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58BE" w14:textId="7C37885E" w:rsidR="00F65D06" w:rsidRDefault="00000000"/>
    <w:p w14:paraId="79777A00" w14:textId="77905BF1" w:rsidR="008A1F0A" w:rsidRDefault="008A1F0A"/>
    <w:p w14:paraId="392B82EA" w14:textId="44460374" w:rsidR="00BB7DE3" w:rsidRPr="00BB7DE3" w:rsidRDefault="00670641">
      <w:pPr>
        <w:rPr>
          <w:rFonts w:ascii="Times New Roman" w:hAnsi="Times New Roman"/>
          <w:sz w:val="52"/>
          <w:szCs w:val="52"/>
        </w:rPr>
      </w:pPr>
      <w:r>
        <w:rPr>
          <w:noProof/>
        </w:rPr>
        <w:drawing>
          <wp:inline distT="0" distB="0" distL="0" distR="0" wp14:anchorId="6C1B47D7" wp14:editId="1EA2CB14">
            <wp:extent cx="5760720" cy="564261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4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DE3" w:rsidRPr="00BB7D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6044" w14:textId="77777777" w:rsidR="008A7ABA" w:rsidRDefault="008A7ABA" w:rsidP="004A2E3D">
      <w:pPr>
        <w:spacing w:after="0" w:line="240" w:lineRule="auto"/>
      </w:pPr>
      <w:r>
        <w:separator/>
      </w:r>
    </w:p>
  </w:endnote>
  <w:endnote w:type="continuationSeparator" w:id="0">
    <w:p w14:paraId="6A1347C7" w14:textId="77777777" w:rsidR="008A7ABA" w:rsidRDefault="008A7ABA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0F67" w14:textId="77777777" w:rsidR="00E074AD" w:rsidRDefault="00E074A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178B" w14:textId="77777777" w:rsidR="00E074AD" w:rsidRDefault="00E074A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7780" w14:textId="77777777" w:rsidR="00E074AD" w:rsidRDefault="00E074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8D0C7" w14:textId="77777777" w:rsidR="008A7ABA" w:rsidRDefault="008A7ABA" w:rsidP="004A2E3D">
      <w:pPr>
        <w:spacing w:after="0" w:line="240" w:lineRule="auto"/>
      </w:pPr>
      <w:r>
        <w:separator/>
      </w:r>
    </w:p>
  </w:footnote>
  <w:footnote w:type="continuationSeparator" w:id="0">
    <w:p w14:paraId="79A3693C" w14:textId="77777777" w:rsidR="008A7ABA" w:rsidRDefault="008A7ABA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6E0B" w14:textId="77777777" w:rsidR="00E074AD" w:rsidRDefault="00E074A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748D3815" w14:textId="3765DA70" w:rsidR="004A2E3D" w:rsidRPr="00E87452" w:rsidRDefault="00E074A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E074AD">
            <w:rPr>
              <w:color w:val="002060"/>
            </w:rPr>
            <w:t>Proje Ödeme İşlemleri (TÜBİTAK, BAP, San-Tez, Mevlâna, Farabi, Kalkına Ajansı, AB Hibe) İş Akış 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FD14" w14:textId="77777777" w:rsidR="00E074AD" w:rsidRDefault="00E074A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352326"/>
    <w:rsid w:val="004A2E3D"/>
    <w:rsid w:val="004A5749"/>
    <w:rsid w:val="00670641"/>
    <w:rsid w:val="00795F28"/>
    <w:rsid w:val="008A1F0A"/>
    <w:rsid w:val="008A7ABA"/>
    <w:rsid w:val="00A8374B"/>
    <w:rsid w:val="00B37569"/>
    <w:rsid w:val="00BB7DE3"/>
    <w:rsid w:val="00D15289"/>
    <w:rsid w:val="00DD4CE9"/>
    <w:rsid w:val="00E074AD"/>
    <w:rsid w:val="00E43DAB"/>
    <w:rsid w:val="00EC3ECE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Murat DOĞAN</cp:lastModifiedBy>
  <cp:revision>7</cp:revision>
  <dcterms:created xsi:type="dcterms:W3CDTF">2023-02-24T08:10:00Z</dcterms:created>
  <dcterms:modified xsi:type="dcterms:W3CDTF">2023-03-08T13:38:00Z</dcterms:modified>
</cp:coreProperties>
</file>