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AC3E" w14:textId="293EF737" w:rsidR="00311CE4" w:rsidRDefault="00DA788B">
      <w:pPr>
        <w:pStyle w:val="KonuBal"/>
      </w:pPr>
      <w:r>
        <w:t xml:space="preserve">KARABÜK ÜNİVERSİTESİ </w:t>
      </w:r>
      <w:r w:rsidR="001879C4">
        <w:t>ÖĞRENCİ</w:t>
      </w:r>
      <w:r>
        <w:t xml:space="preserve"> MEMNUNİYET ANKETİ SONUÇLARI</w:t>
      </w:r>
    </w:p>
    <w:p w14:paraId="617592A6" w14:textId="77777777" w:rsidR="00311CE4" w:rsidRDefault="00311CE4">
      <w:pPr>
        <w:pStyle w:val="GvdeMetni"/>
        <w:spacing w:before="4"/>
        <w:rPr>
          <w:b/>
          <w:sz w:val="20"/>
        </w:rPr>
      </w:pPr>
    </w:p>
    <w:p w14:paraId="7687D91F" w14:textId="492D1C43" w:rsidR="00311CE4" w:rsidRDefault="00DA788B" w:rsidP="001879C4">
      <w:pPr>
        <w:pStyle w:val="GvdeMetni"/>
        <w:spacing w:before="1" w:line="276" w:lineRule="auto"/>
        <w:ind w:left="105" w:firstLine="708"/>
      </w:pPr>
      <w:r>
        <w:t xml:space="preserve">Ankete </w:t>
      </w:r>
      <w:r w:rsidR="001879C4">
        <w:t>28.213</w:t>
      </w:r>
      <w:r>
        <w:t xml:space="preserve"> </w:t>
      </w:r>
      <w:r w:rsidR="001879C4">
        <w:t>öğrenci</w:t>
      </w:r>
      <w:r>
        <w:t xml:space="preserve"> katılmıştır. Üniversitemiz toplam </w:t>
      </w:r>
      <w:r w:rsidR="001879C4">
        <w:t>öğrenci</w:t>
      </w:r>
      <w:r>
        <w:t xml:space="preserve"> sayısının % </w:t>
      </w:r>
      <w:r w:rsidR="007E5F51">
        <w:t>4</w:t>
      </w:r>
      <w:r w:rsidR="003A70FB">
        <w:t>8</w:t>
      </w:r>
      <w:r>
        <w:t>’ini oluşturmaktadır. Sonuçlar aşağıdaki tabloda özetlenmiştir.</w:t>
      </w:r>
    </w:p>
    <w:p w14:paraId="54A16CE7" w14:textId="77777777" w:rsidR="00311CE4" w:rsidRDefault="00311CE4">
      <w:pPr>
        <w:pStyle w:val="GvdeMetni"/>
        <w:rPr>
          <w:sz w:val="20"/>
        </w:rPr>
      </w:pPr>
    </w:p>
    <w:p w14:paraId="4FDBB076" w14:textId="77777777" w:rsidR="00311CE4" w:rsidRDefault="00311CE4">
      <w:pPr>
        <w:pStyle w:val="GvdeMetni"/>
        <w:rPr>
          <w:sz w:val="20"/>
        </w:rPr>
      </w:pPr>
    </w:p>
    <w:p w14:paraId="3A0D70D7" w14:textId="77777777" w:rsidR="00311CE4" w:rsidRDefault="00311CE4">
      <w:pPr>
        <w:pStyle w:val="GvdeMetni"/>
        <w:rPr>
          <w:sz w:val="13"/>
        </w:rPr>
      </w:pPr>
    </w:p>
    <w:tbl>
      <w:tblPr>
        <w:tblStyle w:val="TableNormal"/>
        <w:tblW w:w="11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4"/>
        <w:gridCol w:w="850"/>
        <w:gridCol w:w="567"/>
        <w:gridCol w:w="567"/>
        <w:gridCol w:w="567"/>
        <w:gridCol w:w="567"/>
        <w:gridCol w:w="709"/>
        <w:gridCol w:w="567"/>
        <w:gridCol w:w="567"/>
        <w:gridCol w:w="815"/>
      </w:tblGrid>
      <w:tr w:rsidR="00300ADF" w14:paraId="0C3525EC" w14:textId="332CC53F" w:rsidTr="00A75633">
        <w:trPr>
          <w:trHeight w:val="166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0AEB702" w14:textId="77777777" w:rsidR="00300ADF" w:rsidRDefault="00300ADF" w:rsidP="00300AD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39AF8578" w14:textId="77777777" w:rsidR="00300ADF" w:rsidRDefault="00300ADF" w:rsidP="00300AD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1DA019D9" w14:textId="77777777" w:rsidR="00300ADF" w:rsidRDefault="00300ADF" w:rsidP="00300ADF">
            <w:pPr>
              <w:pStyle w:val="TableParagraph"/>
              <w:spacing w:before="9"/>
              <w:ind w:left="0"/>
              <w:jc w:val="left"/>
            </w:pPr>
          </w:p>
          <w:p w14:paraId="220C57BA" w14:textId="77777777" w:rsidR="00300ADF" w:rsidRDefault="00300ADF" w:rsidP="00300ADF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İfadeler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  <w:textDirection w:val="btLr"/>
          </w:tcPr>
          <w:p w14:paraId="4E8E2F65" w14:textId="77777777" w:rsidR="00300ADF" w:rsidRDefault="00300ADF" w:rsidP="00A75633">
            <w:pPr>
              <w:pStyle w:val="TableParagraph"/>
              <w:spacing w:before="156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Cevap Sayısı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  <w:textDirection w:val="btLr"/>
          </w:tcPr>
          <w:p w14:paraId="3FBD11B4" w14:textId="77777777" w:rsidR="00300ADF" w:rsidRDefault="00300ADF" w:rsidP="00300ADF">
            <w:pPr>
              <w:pStyle w:val="TableParagraph"/>
              <w:spacing w:before="77"/>
              <w:ind w:left="244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Kesinlikle</w:t>
            </w:r>
          </w:p>
          <w:p w14:paraId="535D0254" w14:textId="77777777" w:rsidR="00300ADF" w:rsidRDefault="00300ADF" w:rsidP="00300ADF">
            <w:pPr>
              <w:pStyle w:val="TableParagraph"/>
              <w:spacing w:before="5"/>
              <w:ind w:left="244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Katılmıyorum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  <w:textDirection w:val="btLr"/>
          </w:tcPr>
          <w:p w14:paraId="322F257C" w14:textId="77777777" w:rsidR="00300ADF" w:rsidRDefault="00300ADF" w:rsidP="00300ADF">
            <w:pPr>
              <w:pStyle w:val="TableParagraph"/>
              <w:spacing w:before="1"/>
              <w:ind w:left="0"/>
              <w:jc w:val="left"/>
              <w:rPr>
                <w:sz w:val="17"/>
              </w:rPr>
            </w:pPr>
          </w:p>
          <w:p w14:paraId="55BDDF23" w14:textId="77777777" w:rsidR="00300ADF" w:rsidRDefault="00300ADF" w:rsidP="00300ADF">
            <w:pPr>
              <w:pStyle w:val="TableParagraph"/>
              <w:spacing w:before="0"/>
              <w:ind w:left="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Katılmıyorum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  <w:textDirection w:val="btLr"/>
          </w:tcPr>
          <w:p w14:paraId="70261A6D" w14:textId="6E05676C" w:rsidR="00300ADF" w:rsidRDefault="00563B41" w:rsidP="00563B41">
            <w:pPr>
              <w:pStyle w:val="TableParagraph"/>
              <w:spacing w:before="80" w:line="249" w:lineRule="auto"/>
              <w:ind w:left="352" w:right="273" w:hanging="60"/>
              <w:rPr>
                <w:b/>
                <w:sz w:val="18"/>
              </w:rPr>
            </w:pPr>
            <w:r w:rsidRPr="00563B41">
              <w:rPr>
                <w:b/>
                <w:sz w:val="18"/>
              </w:rPr>
              <w:t>Kararsızım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  <w:textDirection w:val="btLr"/>
          </w:tcPr>
          <w:p w14:paraId="00D0CA34" w14:textId="77777777" w:rsidR="00300ADF" w:rsidRDefault="00300ADF" w:rsidP="00300ADF">
            <w:pPr>
              <w:pStyle w:val="TableParagraph"/>
              <w:spacing w:before="11"/>
              <w:ind w:left="0"/>
              <w:jc w:val="left"/>
              <w:rPr>
                <w:sz w:val="16"/>
              </w:rPr>
            </w:pPr>
          </w:p>
          <w:p w14:paraId="64E9D114" w14:textId="77777777" w:rsidR="00300ADF" w:rsidRDefault="00300ADF" w:rsidP="00300ADF">
            <w:pPr>
              <w:pStyle w:val="TableParagraph"/>
              <w:spacing w:before="0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Katılıyorum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  <w:textDirection w:val="btLr"/>
          </w:tcPr>
          <w:p w14:paraId="7906E233" w14:textId="77777777" w:rsidR="00300ADF" w:rsidRDefault="00300ADF" w:rsidP="00300ADF">
            <w:pPr>
              <w:pStyle w:val="TableParagraph"/>
              <w:spacing w:before="80" w:line="244" w:lineRule="auto"/>
              <w:ind w:left="342" w:right="327" w:firstLine="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Kesinlikle Katılıyorum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  <w:textDirection w:val="btLr"/>
          </w:tcPr>
          <w:p w14:paraId="1820C673" w14:textId="77777777" w:rsidR="00300ADF" w:rsidRDefault="00300ADF" w:rsidP="00300ADF">
            <w:pPr>
              <w:pStyle w:val="TableParagraph"/>
              <w:spacing w:before="170"/>
              <w:ind w:left="4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*Olumlu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  <w:textDirection w:val="btLr"/>
          </w:tcPr>
          <w:p w14:paraId="3C69F06F" w14:textId="77777777" w:rsidR="00300ADF" w:rsidRDefault="00300ADF" w:rsidP="00300ADF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14:paraId="4739B72D" w14:textId="77777777" w:rsidR="00300ADF" w:rsidRDefault="00300ADF" w:rsidP="00300ADF">
            <w:pPr>
              <w:pStyle w:val="TableParagraph"/>
              <w:spacing w:before="0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**Olumsuz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  <w:textDirection w:val="btLr"/>
          </w:tcPr>
          <w:p w14:paraId="20BA1136" w14:textId="77777777" w:rsidR="00300ADF" w:rsidRDefault="00300ADF" w:rsidP="00300ADF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5797D8CD" w14:textId="30289A74" w:rsidR="00300ADF" w:rsidRDefault="00300ADF" w:rsidP="00300ADF">
            <w:pPr>
              <w:pStyle w:val="TableParagraph"/>
              <w:spacing w:before="4"/>
              <w:ind w:left="0"/>
              <w:rPr>
                <w:sz w:val="17"/>
              </w:rPr>
            </w:pPr>
            <w:r w:rsidRPr="00300ADF">
              <w:rPr>
                <w:b/>
                <w:sz w:val="18"/>
              </w:rPr>
              <w:t>Kararsız</w:t>
            </w:r>
          </w:p>
        </w:tc>
      </w:tr>
      <w:tr w:rsidR="00300ADF" w14:paraId="6F689B67" w14:textId="77652548" w:rsidTr="00A75633">
        <w:trPr>
          <w:trHeight w:val="414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6DFC89C7" w14:textId="1BB49D27" w:rsidR="00300ADF" w:rsidRDefault="00E62D4D" w:rsidP="00300ADF">
            <w:pPr>
              <w:pStyle w:val="TableParagraph"/>
              <w:spacing w:before="140"/>
              <w:jc w:val="left"/>
              <w:rPr>
                <w:sz w:val="18"/>
              </w:rPr>
            </w:pPr>
            <w:r w:rsidRPr="00E62D4D">
              <w:rPr>
                <w:sz w:val="18"/>
              </w:rPr>
              <w:t>Öğrenci işleri gereksinimleri karşılamaktadır.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0C3E763B" w14:textId="448D0BE8" w:rsidR="00300ADF" w:rsidRDefault="001879C4" w:rsidP="00300ADF">
            <w:pPr>
              <w:pStyle w:val="TableParagraph"/>
              <w:spacing w:before="140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34A6E4E" w14:textId="29B62E73" w:rsidR="00300ADF" w:rsidRDefault="007F0FE3" w:rsidP="00300ADF">
            <w:pPr>
              <w:pStyle w:val="TableParagraph"/>
              <w:spacing w:before="140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  <w:r w:rsidR="00501FA9"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9767B01" w14:textId="7AC950C1" w:rsidR="00300ADF" w:rsidRDefault="009F6818" w:rsidP="00300ADF">
            <w:pPr>
              <w:pStyle w:val="TableParagraph"/>
              <w:spacing w:before="140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159B8F2" w14:textId="443F6CA6" w:rsidR="00300ADF" w:rsidRDefault="007F0FE3" w:rsidP="00300ADF">
            <w:pPr>
              <w:pStyle w:val="TableParagraph"/>
              <w:spacing w:before="140"/>
              <w:ind w:left="96" w:right="84"/>
              <w:rPr>
                <w:sz w:val="18"/>
              </w:rPr>
            </w:pPr>
            <w:r>
              <w:rPr>
                <w:sz w:val="18"/>
              </w:rPr>
              <w:t>40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A18DEBF" w14:textId="39DCA2DC" w:rsidR="00300ADF" w:rsidRDefault="007F0FE3" w:rsidP="00300ADF">
            <w:pPr>
              <w:pStyle w:val="TableParagraph"/>
              <w:spacing w:before="140"/>
              <w:ind w:left="109" w:right="90"/>
              <w:rPr>
                <w:sz w:val="18"/>
              </w:rPr>
            </w:pPr>
            <w:r>
              <w:rPr>
                <w:sz w:val="18"/>
              </w:rPr>
              <w:t>24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726467D" w14:textId="2FF5A587" w:rsidR="00300ADF" w:rsidRDefault="007F0FE3" w:rsidP="00300ADF">
            <w:pPr>
              <w:pStyle w:val="TableParagraph"/>
              <w:spacing w:before="140"/>
              <w:ind w:left="98" w:right="77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26B0D70" w14:textId="127430E2" w:rsidR="00300ADF" w:rsidRDefault="007F0FE3" w:rsidP="00300ADF">
            <w:pPr>
              <w:pStyle w:val="TableParagraph"/>
              <w:spacing w:before="140"/>
              <w:ind w:left="74" w:right="60"/>
              <w:rPr>
                <w:sz w:val="18"/>
              </w:rPr>
            </w:pPr>
            <w:r>
              <w:rPr>
                <w:sz w:val="18"/>
              </w:rPr>
              <w:t>32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0FEF6E56" w14:textId="6E5BFA46" w:rsidR="00300ADF" w:rsidRDefault="007F0FE3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E54422C" w14:textId="79192C77" w:rsidR="00300ADF" w:rsidRDefault="007F0FE3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  <w:r w:rsidR="009F6818">
              <w:rPr>
                <w:sz w:val="18"/>
              </w:rPr>
              <w:t>%</w:t>
            </w:r>
          </w:p>
        </w:tc>
      </w:tr>
      <w:tr w:rsidR="00300ADF" w14:paraId="6803D774" w14:textId="017B9E7B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B1EA72C" w14:textId="1367CCF4" w:rsidR="00300ADF" w:rsidRDefault="00E62D4D" w:rsidP="00300ADF">
            <w:pPr>
              <w:pStyle w:val="TableParagraph"/>
              <w:spacing w:before="37"/>
              <w:ind w:right="2589"/>
              <w:jc w:val="left"/>
              <w:rPr>
                <w:sz w:val="18"/>
              </w:rPr>
            </w:pPr>
            <w:r w:rsidRPr="00E62D4D">
              <w:rPr>
                <w:sz w:val="18"/>
              </w:rPr>
              <w:t>Yöneticilere (bölüm başkanı, dekan, vb.) ulaşmak kolaydır.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01FFF411" w14:textId="49A153FD" w:rsidR="00300ADF" w:rsidRDefault="001879C4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342E2AD" w14:textId="7C4AFE82" w:rsidR="00300ADF" w:rsidRDefault="007F0FE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47FEF106" w14:textId="06D8FC31" w:rsidR="00300ADF" w:rsidRDefault="00300ADF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3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A714C6C" w14:textId="471F7A33" w:rsidR="00300ADF" w:rsidRDefault="00433B57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78D8B87" w14:textId="548EC32B" w:rsidR="00300ADF" w:rsidRDefault="007F0FE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C2E67AC" w14:textId="1714263D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B4C2313" w14:textId="4FF26C6E" w:rsidR="00300ADF" w:rsidRDefault="007F0FE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32EA77D4" w14:textId="0370B931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E7B77F9" w14:textId="6E8EFC23" w:rsidR="00300ADF" w:rsidRDefault="00710DEA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9</w:t>
            </w:r>
            <w:r w:rsidR="00F04ED6">
              <w:rPr>
                <w:sz w:val="18"/>
              </w:rPr>
              <w:t>%</w:t>
            </w:r>
          </w:p>
        </w:tc>
      </w:tr>
      <w:tr w:rsidR="00300ADF" w14:paraId="004FEAC3" w14:textId="61B67A80" w:rsidTr="00A75633">
        <w:trPr>
          <w:trHeight w:val="458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766D7C5E" w14:textId="17852AF3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Karabük Üniversitesi’nde, öğrencilere adil ve eşit davranılmaktadır.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1490C52" w14:textId="5AD9EC4D" w:rsidR="00300ADF" w:rsidRDefault="001879C4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A6A8E77" w14:textId="21A3CF16" w:rsidR="00300ADF" w:rsidRDefault="007F0FE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4E83B8D" w14:textId="19FC99FC" w:rsidR="00300ADF" w:rsidRDefault="00300ADF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3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C4185A4" w14:textId="42235110" w:rsidR="00300ADF" w:rsidRDefault="007F0FE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8B089F8" w14:textId="716A7349" w:rsidR="00300ADF" w:rsidRDefault="007F0FE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7A9BB12" w14:textId="1E406111" w:rsidR="00300ADF" w:rsidRDefault="007F0FE3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057A826D" w14:textId="545D6A3C" w:rsidR="00300ADF" w:rsidRDefault="007F0FE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7EA3DC1" w14:textId="2037B51D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0866D39" w14:textId="73C5CB52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433B57">
              <w:rPr>
                <w:sz w:val="18"/>
              </w:rPr>
              <w:t>6</w:t>
            </w:r>
            <w:r w:rsidR="00406E36">
              <w:rPr>
                <w:sz w:val="18"/>
              </w:rPr>
              <w:t>%</w:t>
            </w:r>
          </w:p>
        </w:tc>
      </w:tr>
      <w:tr w:rsidR="00300ADF" w14:paraId="0A65CA07" w14:textId="3018ECB0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4EDDF8F" w14:textId="15BEB619" w:rsidR="00300ADF" w:rsidRDefault="00E62D4D" w:rsidP="00300ADF">
            <w:pPr>
              <w:pStyle w:val="TableParagraph"/>
              <w:spacing w:before="37"/>
              <w:ind w:right="613"/>
              <w:jc w:val="left"/>
              <w:rPr>
                <w:sz w:val="18"/>
              </w:rPr>
            </w:pPr>
            <w:r w:rsidRPr="00E62D4D">
              <w:rPr>
                <w:sz w:val="18"/>
              </w:rPr>
              <w:t>Öğrencileri ilgilendiren önemli gelişmeler hakkında gerekli bilgilendirmeler yapılır.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04A62495" w14:textId="61ED13BF" w:rsidR="00300ADF" w:rsidRDefault="001879C4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4D60960" w14:textId="3A7DDCED" w:rsidR="00300ADF" w:rsidRDefault="007F0FE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232A270" w14:textId="262489FB" w:rsidR="00300ADF" w:rsidRDefault="00433B57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B8E8AC2" w14:textId="1B889360" w:rsidR="00300ADF" w:rsidRDefault="00433B57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66E4025" w14:textId="18457F63" w:rsidR="00300ADF" w:rsidRDefault="004858E8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E9F9518" w14:textId="2C8291CA" w:rsidR="00300ADF" w:rsidRDefault="004858E8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B27A8C2" w14:textId="002F5A8F" w:rsidR="00300ADF" w:rsidRDefault="007F0FE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3B82222C" w14:textId="4109B4DC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473CF2A1" w14:textId="4B43AEF2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8</w:t>
            </w:r>
            <w:r w:rsidR="00DD7DE2">
              <w:rPr>
                <w:sz w:val="18"/>
              </w:rPr>
              <w:t>%</w:t>
            </w:r>
          </w:p>
        </w:tc>
      </w:tr>
      <w:tr w:rsidR="00300ADF" w14:paraId="40D62971" w14:textId="0834EA66" w:rsidTr="00A75633">
        <w:trPr>
          <w:trHeight w:val="458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7E04326D" w14:textId="2165AFAF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Sosyal etkinlikler (konserler, öğrenci kulüpleri, vb.) desteklenmektedir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020F6F2C" w14:textId="3880E028" w:rsidR="00300ADF" w:rsidRDefault="001879C4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252889EF" w14:textId="7E9B63EF" w:rsidR="00300ADF" w:rsidRDefault="007F0FE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  <w:r w:rsidR="004858E8"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1F4049FB" w14:textId="052111EA" w:rsidR="00300ADF" w:rsidRDefault="007F0FE3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062D67D" w14:textId="2FB94EE1" w:rsidR="00300ADF" w:rsidRDefault="004858E8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ACB24A4" w14:textId="74557230" w:rsidR="00300ADF" w:rsidRDefault="007F0FE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0E49A05E" w14:textId="695E0734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999F085" w14:textId="65E71217" w:rsidR="00300ADF" w:rsidRDefault="007F0FE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</w:t>
            </w:r>
            <w:r w:rsidR="004858E8"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61ACE4E6" w14:textId="73FD8F1C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11111B6" w14:textId="70104C6B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7F0FE3">
              <w:rPr>
                <w:sz w:val="18"/>
              </w:rPr>
              <w:t>7</w:t>
            </w:r>
            <w:r w:rsidR="00870A60">
              <w:rPr>
                <w:sz w:val="18"/>
              </w:rPr>
              <w:t>%</w:t>
            </w:r>
          </w:p>
        </w:tc>
      </w:tr>
      <w:tr w:rsidR="00300ADF" w14:paraId="392D425B" w14:textId="36E157F9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73009E60" w14:textId="59C882BF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Kültürel etkinlikler (sempozyumlar, imza günleri, kariyer günleri vb.) desteklenmektedir.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79C8D044" w14:textId="5EA7B0C9" w:rsidR="00300ADF" w:rsidRDefault="001879C4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27EAC999" w14:textId="283A1F52" w:rsidR="00300ADF" w:rsidRDefault="007F0FE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544C706" w14:textId="4AF02356" w:rsidR="00300ADF" w:rsidRDefault="004858E8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A942637" w14:textId="57701D81" w:rsidR="00300ADF" w:rsidRDefault="007F0FE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08B01B1" w14:textId="5BC621C1" w:rsidR="00300ADF" w:rsidRDefault="007F0FE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FCCCAD9" w14:textId="24CD2B2C" w:rsidR="00300ADF" w:rsidRDefault="00300ADF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6E8EE815" w14:textId="3E33F158" w:rsidR="00300ADF" w:rsidRDefault="007F0FE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B6A5434" w14:textId="19FB8AE1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DF8B1D0" w14:textId="3187439D" w:rsidR="00300ADF" w:rsidRDefault="007F0FE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  <w:r w:rsidR="0057251A">
              <w:rPr>
                <w:sz w:val="18"/>
              </w:rPr>
              <w:t>%</w:t>
            </w:r>
          </w:p>
        </w:tc>
      </w:tr>
      <w:tr w:rsidR="00300ADF" w14:paraId="0763F545" w14:textId="48CA67E8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8577374" w14:textId="0F11913B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Sportif etkinlikler (turnuvalar, yarışmalar, vb.) desteklenmektedir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DF4ED2C" w14:textId="4DC7DCD4" w:rsidR="00300ADF" w:rsidRDefault="001879C4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83BAE7D" w14:textId="0B63FA4B" w:rsidR="00300ADF" w:rsidRDefault="007F0FE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  <w:r w:rsidR="006E6912">
              <w:rPr>
                <w:sz w:val="18"/>
              </w:rPr>
              <w:t>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4A1D4D7" w14:textId="447ADD2A" w:rsidR="00300ADF" w:rsidRDefault="004858E8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F6F175E" w14:textId="6B52F15C" w:rsidR="00300ADF" w:rsidRDefault="007F0FE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</w:t>
            </w:r>
            <w:r w:rsidR="004858E8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3E05421" w14:textId="5EA3CCD8" w:rsidR="00300ADF" w:rsidRDefault="007F0FE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0084DCF" w14:textId="243AA7C6" w:rsidR="00300ADF" w:rsidRDefault="004858E8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7F0FE3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299DAD2E" w14:textId="6912DC88" w:rsidR="00300ADF" w:rsidRDefault="007F0FE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1099348" w14:textId="3415F13A" w:rsidR="00300ADF" w:rsidRDefault="004858E8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6E6912">
              <w:rPr>
                <w:sz w:val="18"/>
              </w:rPr>
              <w:t>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8010620" w14:textId="6CBA6691" w:rsidR="00300ADF" w:rsidRDefault="006E6912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 w:rsidR="004858E8">
              <w:rPr>
                <w:sz w:val="18"/>
              </w:rPr>
              <w:t>0</w:t>
            </w:r>
            <w:r w:rsidR="0057251A">
              <w:rPr>
                <w:sz w:val="18"/>
              </w:rPr>
              <w:t>%</w:t>
            </w:r>
          </w:p>
        </w:tc>
      </w:tr>
      <w:tr w:rsidR="00300ADF" w14:paraId="0BBF498E" w14:textId="7A54C11A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0C50FD1" w14:textId="0C66AA87" w:rsidR="00300ADF" w:rsidRDefault="00E62D4D" w:rsidP="00300ADF">
            <w:pPr>
              <w:pStyle w:val="TableParagraph"/>
              <w:spacing w:before="140"/>
              <w:jc w:val="left"/>
              <w:rPr>
                <w:sz w:val="18"/>
              </w:rPr>
            </w:pPr>
            <w:r w:rsidRPr="00E62D4D">
              <w:rPr>
                <w:sz w:val="18"/>
              </w:rPr>
              <w:t>Yemekhanede sunulan yemeklerin kalitesi ve porsiyonu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42FC7DCC" w14:textId="5E1A7AA0" w:rsidR="00300ADF" w:rsidRDefault="001879C4" w:rsidP="00300ADF">
            <w:pPr>
              <w:pStyle w:val="TableParagraph"/>
              <w:spacing w:before="140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B72CFC7" w14:textId="1C473970" w:rsidR="00300ADF" w:rsidRDefault="006E6912" w:rsidP="00300ADF">
            <w:pPr>
              <w:pStyle w:val="TableParagraph"/>
              <w:spacing w:before="140"/>
              <w:ind w:right="85"/>
              <w:rPr>
                <w:sz w:val="18"/>
              </w:rPr>
            </w:pPr>
            <w:r>
              <w:rPr>
                <w:sz w:val="18"/>
              </w:rPr>
              <w:t>16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E99E8E0" w14:textId="4DCE8170" w:rsidR="00300ADF" w:rsidRDefault="006E6912" w:rsidP="00300ADF">
            <w:pPr>
              <w:pStyle w:val="TableParagraph"/>
              <w:spacing w:before="140"/>
              <w:ind w:left="107" w:right="92"/>
              <w:rPr>
                <w:sz w:val="18"/>
              </w:rPr>
            </w:pPr>
            <w:r>
              <w:rPr>
                <w:sz w:val="18"/>
              </w:rPr>
              <w:t>13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1879C49" w14:textId="0FEEACD5" w:rsidR="00300ADF" w:rsidRDefault="006E6912" w:rsidP="00300ADF">
            <w:pPr>
              <w:pStyle w:val="TableParagraph"/>
              <w:spacing w:before="140"/>
              <w:ind w:left="96" w:right="84"/>
              <w:rPr>
                <w:sz w:val="18"/>
              </w:rPr>
            </w:pPr>
            <w:r>
              <w:rPr>
                <w:sz w:val="18"/>
              </w:rPr>
              <w:t>38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A837E3A" w14:textId="5969BAA2" w:rsidR="00300ADF" w:rsidRDefault="006E6912" w:rsidP="00300ADF">
            <w:pPr>
              <w:pStyle w:val="TableParagraph"/>
              <w:spacing w:before="140"/>
              <w:ind w:left="109" w:right="90"/>
              <w:rPr>
                <w:sz w:val="18"/>
              </w:rPr>
            </w:pPr>
            <w:r>
              <w:rPr>
                <w:sz w:val="18"/>
              </w:rPr>
              <w:t>24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18E4B85" w14:textId="29C99147" w:rsidR="00300ADF" w:rsidRDefault="006E6912" w:rsidP="00300ADF">
            <w:pPr>
              <w:pStyle w:val="TableParagraph"/>
              <w:spacing w:before="140"/>
              <w:ind w:left="98" w:right="77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AF3D5A1" w14:textId="0A8CA72F" w:rsidR="00300ADF" w:rsidRDefault="006E6912" w:rsidP="00300ADF">
            <w:pPr>
              <w:pStyle w:val="TableParagraph"/>
              <w:spacing w:before="140"/>
              <w:ind w:left="74" w:right="60"/>
              <w:rPr>
                <w:sz w:val="18"/>
              </w:rPr>
            </w:pPr>
            <w:r>
              <w:rPr>
                <w:sz w:val="18"/>
              </w:rPr>
              <w:t>33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75750B1" w14:textId="5A9EA633" w:rsidR="00300ADF" w:rsidRDefault="006E6912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0810D97" w14:textId="282093BD" w:rsidR="00300ADF" w:rsidRDefault="006E6912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  <w:r w:rsidR="00015131">
              <w:rPr>
                <w:sz w:val="18"/>
              </w:rPr>
              <w:t>%</w:t>
            </w:r>
          </w:p>
        </w:tc>
      </w:tr>
      <w:tr w:rsidR="00300ADF" w14:paraId="55C32798" w14:textId="11F3192C" w:rsidTr="00A75633">
        <w:trPr>
          <w:trHeight w:val="434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4475895A" w14:textId="287146D4" w:rsidR="00300ADF" w:rsidRDefault="00E62D4D" w:rsidP="00300ADF">
            <w:pPr>
              <w:pStyle w:val="TableParagraph"/>
              <w:spacing w:before="140"/>
              <w:jc w:val="left"/>
              <w:rPr>
                <w:sz w:val="18"/>
              </w:rPr>
            </w:pPr>
            <w:r w:rsidRPr="00E62D4D">
              <w:rPr>
                <w:sz w:val="18"/>
              </w:rPr>
              <w:t>Karabük Üniversitesi’nde, temizlik, bakım, vb. genel durumlar yeterlidir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C232772" w14:textId="6D758A10" w:rsidR="00300ADF" w:rsidRDefault="00A75633" w:rsidP="00300ADF">
            <w:pPr>
              <w:pStyle w:val="TableParagraph"/>
              <w:spacing w:before="140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BAD33E2" w14:textId="378B3D10" w:rsidR="00300ADF" w:rsidRDefault="006E6912" w:rsidP="00300ADF">
            <w:pPr>
              <w:pStyle w:val="TableParagraph"/>
              <w:spacing w:before="140"/>
              <w:ind w:right="85"/>
              <w:rPr>
                <w:sz w:val="18"/>
              </w:rPr>
            </w:pPr>
            <w:r>
              <w:rPr>
                <w:sz w:val="18"/>
              </w:rPr>
              <w:t>16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EAC1521" w14:textId="1BADFFA4" w:rsidR="00300ADF" w:rsidRDefault="001F2390" w:rsidP="00300ADF">
            <w:pPr>
              <w:pStyle w:val="TableParagraph"/>
              <w:spacing w:before="140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6E6912"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AB37D64" w14:textId="163DFC12" w:rsidR="00300ADF" w:rsidRDefault="006E6912" w:rsidP="00300ADF">
            <w:pPr>
              <w:pStyle w:val="TableParagraph"/>
              <w:spacing w:before="140"/>
              <w:ind w:left="96" w:right="84"/>
              <w:rPr>
                <w:sz w:val="18"/>
              </w:rPr>
            </w:pPr>
            <w:r>
              <w:rPr>
                <w:sz w:val="18"/>
              </w:rPr>
              <w:t>37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2DE161C" w14:textId="69EB8166" w:rsidR="00300ADF" w:rsidRDefault="006E6912" w:rsidP="00300ADF">
            <w:pPr>
              <w:pStyle w:val="TableParagraph"/>
              <w:spacing w:before="140"/>
              <w:ind w:left="109" w:right="90"/>
              <w:rPr>
                <w:sz w:val="18"/>
              </w:rPr>
            </w:pPr>
            <w:r>
              <w:rPr>
                <w:sz w:val="18"/>
              </w:rPr>
              <w:t>24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D02ED2A" w14:textId="655CA3DB" w:rsidR="00300ADF" w:rsidRDefault="00300ADF" w:rsidP="00300ADF">
            <w:pPr>
              <w:pStyle w:val="TableParagraph"/>
              <w:spacing w:before="140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6E6912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451388E" w14:textId="630A2920" w:rsidR="00300ADF" w:rsidRDefault="006E6912" w:rsidP="00300ADF">
            <w:pPr>
              <w:pStyle w:val="TableParagraph"/>
              <w:spacing w:before="140"/>
              <w:ind w:left="74" w:right="60"/>
              <w:rPr>
                <w:sz w:val="18"/>
              </w:rPr>
            </w:pPr>
            <w:r>
              <w:rPr>
                <w:sz w:val="18"/>
              </w:rPr>
              <w:t>34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AF36053" w14:textId="5E7C2559" w:rsidR="00300ADF" w:rsidRDefault="006E6912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619731E" w14:textId="13B68DA1" w:rsidR="00300ADF" w:rsidRDefault="006E6912" w:rsidP="00300ADF">
            <w:pPr>
              <w:pStyle w:val="TableParagraph"/>
              <w:spacing w:before="14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  <w:r w:rsidR="008D41B3">
              <w:rPr>
                <w:sz w:val="18"/>
              </w:rPr>
              <w:t>%</w:t>
            </w:r>
          </w:p>
        </w:tc>
      </w:tr>
      <w:tr w:rsidR="00300ADF" w14:paraId="64F07DD1" w14:textId="09622057" w:rsidTr="00A75633">
        <w:trPr>
          <w:trHeight w:val="42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AD2CB16" w14:textId="5DC51702" w:rsidR="00300ADF" w:rsidRDefault="00E62D4D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E62D4D">
              <w:rPr>
                <w:sz w:val="18"/>
              </w:rPr>
              <w:t>Kantinin sunduğu hizmetler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43C5CECD" w14:textId="6517A8AB" w:rsidR="00300ADF" w:rsidRDefault="00A75633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69B7713" w14:textId="6AA40640" w:rsidR="00300ADF" w:rsidRDefault="006E6912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533DD41" w14:textId="5BC1D999" w:rsidR="00300ADF" w:rsidRDefault="006E6912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1BC0026" w14:textId="316BE81B" w:rsidR="00300ADF" w:rsidRDefault="006E6912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40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45E7D1B" w14:textId="26C44BCF" w:rsidR="00300ADF" w:rsidRDefault="006E6912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7F263B3" w14:textId="4C87A77D" w:rsidR="00300ADF" w:rsidRDefault="00300ADF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6E6912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8E7C3A2" w14:textId="794FE1E1" w:rsidR="00300ADF" w:rsidRDefault="006E6912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3</w:t>
            </w:r>
            <w:r w:rsidR="00D201D5"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E49167C" w14:textId="3D2124BB" w:rsidR="00300ADF" w:rsidRDefault="006E6912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47F664D" w14:textId="268636F7" w:rsidR="00300ADF" w:rsidRDefault="006E6912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  <w:r w:rsidR="00663FA8">
              <w:rPr>
                <w:sz w:val="18"/>
              </w:rPr>
              <w:t>%</w:t>
            </w:r>
          </w:p>
        </w:tc>
      </w:tr>
      <w:tr w:rsidR="00300ADF" w14:paraId="65ECD6A5" w14:textId="76845064" w:rsidTr="00A75633">
        <w:trPr>
          <w:trHeight w:val="418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7917B4E8" w14:textId="68607196" w:rsidR="00300ADF" w:rsidRDefault="00E62D4D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E62D4D">
              <w:rPr>
                <w:sz w:val="18"/>
              </w:rPr>
              <w:t>Fotokopi ve kırtasiye hizmetleri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1D841D66" w14:textId="5CBF6BE9" w:rsidR="00300ADF" w:rsidRDefault="00A75633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06881EE" w14:textId="1FED4B0E" w:rsidR="00300ADF" w:rsidRDefault="006E6912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44D8A48" w14:textId="5C33D10D" w:rsidR="00300ADF" w:rsidRDefault="00D201D5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6E6912">
              <w:rPr>
                <w:sz w:val="18"/>
              </w:rPr>
              <w:t>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DBEF20D" w14:textId="374AD509" w:rsidR="00300ADF" w:rsidRDefault="00D201D5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3</w:t>
            </w:r>
            <w:r w:rsidR="006E6912"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158CD58" w14:textId="236591AF" w:rsidR="00300ADF" w:rsidRDefault="006E6912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2</w:t>
            </w:r>
            <w:r w:rsidR="001571BB"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46CA5CAB" w14:textId="621942AF" w:rsidR="00300ADF" w:rsidRDefault="006E6912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C51F2B3" w14:textId="37EFD695" w:rsidR="00300ADF" w:rsidRDefault="001571BB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37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ED89584" w14:textId="125BE559" w:rsidR="00300ADF" w:rsidRDefault="001571BB" w:rsidP="00300ADF">
            <w:pPr>
              <w:pStyle w:val="TableParagraph"/>
              <w:spacing w:before="141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4D0D03EA" w14:textId="7148452D" w:rsidR="00300ADF" w:rsidRDefault="00710DEA" w:rsidP="00710DEA">
            <w:pPr>
              <w:pStyle w:val="TableParagraph"/>
              <w:spacing w:before="14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201D5">
              <w:rPr>
                <w:sz w:val="18"/>
              </w:rPr>
              <w:t>3</w:t>
            </w:r>
            <w:r w:rsidR="001571BB">
              <w:rPr>
                <w:sz w:val="18"/>
              </w:rPr>
              <w:t>9</w:t>
            </w:r>
            <w:r w:rsidR="00663FA8">
              <w:rPr>
                <w:sz w:val="18"/>
              </w:rPr>
              <w:t>%</w:t>
            </w:r>
          </w:p>
        </w:tc>
      </w:tr>
      <w:tr w:rsidR="00300ADF" w14:paraId="47EDA422" w14:textId="075BFDF4" w:rsidTr="00A75633">
        <w:trPr>
          <w:trHeight w:val="39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49F37525" w14:textId="18277116" w:rsidR="00300ADF" w:rsidRDefault="00E62D4D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E62D4D">
              <w:rPr>
                <w:sz w:val="18"/>
              </w:rPr>
              <w:t>Kütüphanenin sunduğu hizmetler (kaynak sayısı ve türü, veri tabanları, ödünç yayın verme, vb.) yeterlidir</w:t>
            </w:r>
            <w:r w:rsidR="009A3D5F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1BE1FA4A" w14:textId="0B2C459C" w:rsidR="00300ADF" w:rsidRDefault="00A75633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74BA74C" w14:textId="1CAE4316" w:rsidR="00300ADF" w:rsidRDefault="001571BB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3C5DF436" w14:textId="7C004982" w:rsidR="00300ADF" w:rsidRDefault="001571BB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B6EA124" w14:textId="259B2C76" w:rsidR="00300ADF" w:rsidRDefault="001571BB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38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E28E700" w14:textId="2B18C5AA" w:rsidR="00300ADF" w:rsidRDefault="001571BB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31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232CDD4" w14:textId="3E29AE19" w:rsidR="00300ADF" w:rsidRDefault="00300ADF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1571BB">
              <w:rPr>
                <w:sz w:val="18"/>
              </w:rPr>
              <w:t>2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20F2E42" w14:textId="5440586C" w:rsidR="00300ADF" w:rsidRDefault="001571BB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43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B6E7790" w14:textId="12B70FDB" w:rsidR="00300ADF" w:rsidRDefault="00D201D5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1571BB"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F2A3A3A" w14:textId="68092D95" w:rsidR="00300ADF" w:rsidRDefault="001571BB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  <w:r w:rsidR="00D35DC4">
              <w:rPr>
                <w:sz w:val="18"/>
              </w:rPr>
              <w:t>%</w:t>
            </w:r>
          </w:p>
        </w:tc>
      </w:tr>
      <w:tr w:rsidR="00300ADF" w14:paraId="1F94250B" w14:textId="4208B2F0" w:rsidTr="00A75633">
        <w:trPr>
          <w:trHeight w:val="41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02BE7782" w14:textId="5B49083A" w:rsidR="00300ADF" w:rsidRDefault="00E62D4D" w:rsidP="00300ADF">
            <w:pPr>
              <w:pStyle w:val="TableParagraph"/>
              <w:spacing w:before="141"/>
              <w:jc w:val="left"/>
              <w:rPr>
                <w:sz w:val="18"/>
              </w:rPr>
            </w:pPr>
            <w:r w:rsidRPr="00E62D4D">
              <w:rPr>
                <w:sz w:val="18"/>
              </w:rPr>
              <w:t>Ulaşım imkânları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FFB70D2" w14:textId="44F530A7" w:rsidR="00300ADF" w:rsidRDefault="00A75633" w:rsidP="00300ADF">
            <w:pPr>
              <w:pStyle w:val="TableParagraph"/>
              <w:spacing w:before="141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C2403C7" w14:textId="7802064F" w:rsidR="00300ADF" w:rsidRDefault="001571BB" w:rsidP="00300ADF">
            <w:pPr>
              <w:pStyle w:val="TableParagraph"/>
              <w:spacing w:before="141"/>
              <w:ind w:right="85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1CB1D1D2" w14:textId="03B69F8A" w:rsidR="00300ADF" w:rsidRDefault="001571BB" w:rsidP="00300ADF">
            <w:pPr>
              <w:pStyle w:val="TableParagraph"/>
              <w:spacing w:before="141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CCB27AC" w14:textId="710886AE" w:rsidR="00300ADF" w:rsidRDefault="001571BB" w:rsidP="00300ADF">
            <w:pPr>
              <w:pStyle w:val="TableParagraph"/>
              <w:spacing w:before="141"/>
              <w:ind w:left="96" w:right="84"/>
              <w:rPr>
                <w:sz w:val="18"/>
              </w:rPr>
            </w:pPr>
            <w:r>
              <w:rPr>
                <w:sz w:val="18"/>
              </w:rPr>
              <w:t>36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8BDEF24" w14:textId="709F8FC2" w:rsidR="00300ADF" w:rsidRDefault="001571BB" w:rsidP="00300ADF">
            <w:pPr>
              <w:pStyle w:val="TableParagraph"/>
              <w:spacing w:before="141"/>
              <w:ind w:left="109" w:right="90"/>
              <w:rPr>
                <w:sz w:val="18"/>
              </w:rPr>
            </w:pPr>
            <w:r>
              <w:rPr>
                <w:sz w:val="18"/>
              </w:rPr>
              <w:t>29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98C0315" w14:textId="33FB31DA" w:rsidR="00300ADF" w:rsidRDefault="001571BB" w:rsidP="00300ADF">
            <w:pPr>
              <w:pStyle w:val="TableParagraph"/>
              <w:spacing w:before="141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4B5F0FA6" w14:textId="18905CFC" w:rsidR="00300ADF" w:rsidRDefault="001571BB" w:rsidP="00300ADF">
            <w:pPr>
              <w:pStyle w:val="TableParagraph"/>
              <w:spacing w:before="141"/>
              <w:ind w:left="74" w:right="60"/>
              <w:rPr>
                <w:sz w:val="18"/>
              </w:rPr>
            </w:pPr>
            <w:r>
              <w:rPr>
                <w:sz w:val="18"/>
              </w:rPr>
              <w:t>39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8E83709" w14:textId="3F263853" w:rsidR="00300ADF" w:rsidRDefault="001571BB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2C5825E" w14:textId="131B58C0" w:rsidR="00300ADF" w:rsidRDefault="001571BB" w:rsidP="00300ADF">
            <w:pPr>
              <w:pStyle w:val="TableParagraph"/>
              <w:spacing w:before="14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  <w:r w:rsidR="00D35DC4">
              <w:rPr>
                <w:sz w:val="18"/>
              </w:rPr>
              <w:t>%</w:t>
            </w:r>
          </w:p>
        </w:tc>
      </w:tr>
      <w:tr w:rsidR="00300ADF" w14:paraId="66563C63" w14:textId="4E27408A" w:rsidTr="00A75633">
        <w:trPr>
          <w:trHeight w:val="423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15DE97F" w14:textId="63AFEECB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Güvenlik hizmeti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AD36016" w14:textId="116B6D83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A1A199C" w14:textId="596DCFDE" w:rsidR="00300ADF" w:rsidRDefault="001571BB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6556BE8" w14:textId="0F86E141" w:rsidR="00300ADF" w:rsidRDefault="001571BB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26199566" w14:textId="27035FD7" w:rsidR="00300ADF" w:rsidRDefault="001571BB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E853608" w14:textId="14DD895D" w:rsidR="00300ADF" w:rsidRDefault="001571BB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31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776B1CB" w14:textId="249A8CB0" w:rsidR="00300ADF" w:rsidRDefault="001571BB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F8F66E7" w14:textId="5F065E0D" w:rsidR="00300ADF" w:rsidRDefault="001571BB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B6B818F" w14:textId="041244A8" w:rsidR="00300ADF" w:rsidRDefault="001571BB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52E3D9A7" w14:textId="0A9E7E50" w:rsidR="00300ADF" w:rsidRDefault="001571BB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  <w:r w:rsidR="00D35DC4">
              <w:rPr>
                <w:sz w:val="18"/>
              </w:rPr>
              <w:t>%</w:t>
            </w:r>
          </w:p>
        </w:tc>
      </w:tr>
      <w:tr w:rsidR="00300ADF" w14:paraId="635B14F1" w14:textId="0A21CE9D" w:rsidTr="00A75633">
        <w:trPr>
          <w:trHeight w:val="414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557A278" w14:textId="2984369A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Temizlik hizmetleri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E009CC6" w14:textId="136BA645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88B4732" w14:textId="64432EB7" w:rsidR="00300ADF" w:rsidRDefault="001571BB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2373F40" w14:textId="73C2EB0C" w:rsidR="00300ADF" w:rsidRDefault="001571BB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4C825E47" w14:textId="4E5E0B59" w:rsidR="00300ADF" w:rsidRDefault="001571BB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067B684" w14:textId="7A50F154" w:rsidR="00300ADF" w:rsidRDefault="001571BB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5D1AEEE" w14:textId="74BD466A" w:rsidR="00300ADF" w:rsidRDefault="001571BB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830DD84" w14:textId="5835528E" w:rsidR="00300ADF" w:rsidRDefault="001571BB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5AEF0DC" w14:textId="56EA0E16" w:rsidR="00300ADF" w:rsidRDefault="001571BB" w:rsidP="00300ADF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4E000293" w14:textId="79BB2F23" w:rsidR="00300ADF" w:rsidRDefault="001571BB" w:rsidP="00300ADF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  <w:r w:rsidR="00410D7D">
              <w:rPr>
                <w:sz w:val="18"/>
              </w:rPr>
              <w:t>%</w:t>
            </w:r>
          </w:p>
        </w:tc>
      </w:tr>
      <w:tr w:rsidR="00300ADF" w14:paraId="23C41E64" w14:textId="716F9B50" w:rsidTr="00A75633">
        <w:trPr>
          <w:trHeight w:val="40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83F4668" w14:textId="6E9B9B9C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İnternet kullanım imkânları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E7CC9FD" w14:textId="75230F38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45DD051" w14:textId="03D6AFC4" w:rsidR="00300ADF" w:rsidRDefault="001571BB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E0D925C" w14:textId="1805C12C" w:rsidR="00300ADF" w:rsidRDefault="001571BB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49B4B295" w14:textId="6CB9A0B4" w:rsidR="00300ADF" w:rsidRDefault="001571BB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</w:t>
            </w:r>
            <w:r w:rsidR="00710DEA">
              <w:rPr>
                <w:sz w:val="18"/>
              </w:rPr>
              <w:t>6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433CBD5" w14:textId="2FEDF46F" w:rsidR="00300ADF" w:rsidRDefault="001571BB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421F6BB7" w14:textId="0CC20CC6" w:rsidR="00300ADF" w:rsidRDefault="001571BB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4A74344E" w14:textId="000028E1" w:rsidR="00300ADF" w:rsidRDefault="001571BB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</w:t>
            </w:r>
            <w:r w:rsidR="00410D7D"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67077298" w14:textId="52CF09EC" w:rsidR="00300ADF" w:rsidRDefault="001571BB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710DEA">
              <w:rPr>
                <w:sz w:val="18"/>
              </w:rPr>
              <w:t>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1A64B10" w14:textId="3B0C2DAB" w:rsidR="00300ADF" w:rsidRDefault="001571BB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710DEA">
              <w:rPr>
                <w:sz w:val="18"/>
              </w:rPr>
              <w:t>6</w:t>
            </w:r>
            <w:r w:rsidR="009F3CEA">
              <w:rPr>
                <w:sz w:val="18"/>
              </w:rPr>
              <w:t>%</w:t>
            </w:r>
          </w:p>
        </w:tc>
      </w:tr>
      <w:tr w:rsidR="00300ADF" w14:paraId="6A32C492" w14:textId="439AA085" w:rsidTr="00A75633">
        <w:trPr>
          <w:trHeight w:val="42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5CEAEC2" w14:textId="6223CD90" w:rsidR="00300ADF" w:rsidRDefault="00E62D4D" w:rsidP="00300ADF">
            <w:pPr>
              <w:pStyle w:val="TableParagraph"/>
              <w:jc w:val="left"/>
              <w:rPr>
                <w:sz w:val="18"/>
              </w:rPr>
            </w:pPr>
            <w:r w:rsidRPr="00E62D4D">
              <w:rPr>
                <w:sz w:val="18"/>
              </w:rPr>
              <w:t>Ders içerikleri, iş hayatının beklentileri ile uyumludur.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5130671" w14:textId="2A5047EC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55EAFF35" w14:textId="5324C00A" w:rsidR="00300ADF" w:rsidRDefault="001D09D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334D6C25" w14:textId="4692814D" w:rsidR="00300ADF" w:rsidRDefault="001D09D3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3C3AA3C1" w14:textId="4A04D2CC" w:rsidR="00300ADF" w:rsidRDefault="001D09D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0A8F490" w14:textId="2F1CB671" w:rsidR="00300ADF" w:rsidRDefault="001D09D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</w:t>
            </w:r>
            <w:r w:rsidR="00710DEA">
              <w:rPr>
                <w:sz w:val="18"/>
              </w:rPr>
              <w:t>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CBAFCCC" w14:textId="335E0C06" w:rsidR="00300ADF" w:rsidRDefault="001D09D3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0C80F8B3" w14:textId="58AE009D" w:rsidR="00300ADF" w:rsidRDefault="001D09D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AD1B5A8" w14:textId="69F69AA1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E0CE3E3" w14:textId="22EE7A26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  <w:r w:rsidR="009F3CEA">
              <w:rPr>
                <w:sz w:val="18"/>
              </w:rPr>
              <w:t>%</w:t>
            </w:r>
          </w:p>
        </w:tc>
      </w:tr>
      <w:tr w:rsidR="00300ADF" w14:paraId="39D89FA6" w14:textId="6F8F3F92" w:rsidTr="00A75633">
        <w:trPr>
          <w:trHeight w:val="277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8AC0D60" w14:textId="485629B4" w:rsidR="00300ADF" w:rsidRDefault="00E62D4D" w:rsidP="00300ADF">
            <w:pPr>
              <w:pStyle w:val="TableParagraph"/>
              <w:spacing w:before="37"/>
              <w:ind w:right="704"/>
              <w:jc w:val="left"/>
              <w:rPr>
                <w:sz w:val="18"/>
              </w:rPr>
            </w:pPr>
            <w:r w:rsidRPr="00E62D4D">
              <w:rPr>
                <w:sz w:val="18"/>
              </w:rPr>
              <w:t>Derslerde, teknolojiden yararlanılmaktadır.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3B89EAC6" w14:textId="164CE0BB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35009209" w14:textId="160C18A2" w:rsidR="00300ADF" w:rsidRDefault="001D09D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1EF3085" w14:textId="6E32A50E" w:rsidR="00300ADF" w:rsidRDefault="001D09D3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0254293" w14:textId="61012D76" w:rsidR="00300ADF" w:rsidRDefault="001D09D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077B661" w14:textId="256EFB29" w:rsidR="00300ADF" w:rsidRDefault="001D09D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B9C6AD2" w14:textId="16A5E1ED" w:rsidR="00300ADF" w:rsidRDefault="001D09D3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ABB02BC" w14:textId="16AB9A37" w:rsidR="00300ADF" w:rsidRDefault="001D09D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3364B74C" w14:textId="1D5B0957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586C883" w14:textId="3A153FEE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  <w:r w:rsidR="005C36BC">
              <w:rPr>
                <w:sz w:val="18"/>
              </w:rPr>
              <w:t>%</w:t>
            </w:r>
          </w:p>
        </w:tc>
      </w:tr>
      <w:tr w:rsidR="00300ADF" w14:paraId="578005F8" w14:textId="7EC728D2" w:rsidTr="00A75633">
        <w:trPr>
          <w:trHeight w:val="324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46717042" w14:textId="172BDFBC" w:rsidR="00300ADF" w:rsidRDefault="00746D6E" w:rsidP="00300ADF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Lisansüstü eğitim fırsatları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08EC5C5C" w14:textId="679288E5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E9FFABA" w14:textId="6FDE8AB2" w:rsidR="00300ADF" w:rsidRDefault="001D09D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0A62B273" w14:textId="1FA4CAC2" w:rsidR="00300ADF" w:rsidRDefault="001D09D3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764A971" w14:textId="7B393209" w:rsidR="00300ADF" w:rsidRDefault="001D09D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BC5085A" w14:textId="690668AA" w:rsidR="00300ADF" w:rsidRDefault="001D09D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24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0DE364C" w14:textId="43F47334" w:rsidR="00300ADF" w:rsidRDefault="001D09D3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7D5ADAB" w14:textId="76B7CE9F" w:rsidR="00300ADF" w:rsidRDefault="001D09D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B744B78" w14:textId="6AF0D05D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975FB52" w14:textId="054DA04E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  <w:r w:rsidR="005C36BC">
              <w:rPr>
                <w:sz w:val="18"/>
              </w:rPr>
              <w:t>%</w:t>
            </w:r>
          </w:p>
        </w:tc>
      </w:tr>
      <w:tr w:rsidR="00300ADF" w14:paraId="40C8AEEC" w14:textId="7E375C84" w:rsidTr="00A75633">
        <w:trPr>
          <w:trHeight w:val="386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6571F0F4" w14:textId="2071C2DF" w:rsidR="00300ADF" w:rsidRDefault="00746D6E" w:rsidP="00300ADF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Uygulamalı dersler için laboratuvar olanakları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F35B620" w14:textId="743E091E" w:rsidR="00300ADF" w:rsidRDefault="00A75633" w:rsidP="00300AD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2A98E2A3" w14:textId="2A502F07" w:rsidR="00300ADF" w:rsidRDefault="001D09D3" w:rsidP="00300AD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15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463B481A" w14:textId="77C6A661" w:rsidR="00300ADF" w:rsidRDefault="000341F0" w:rsidP="00300AD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</w:t>
            </w:r>
            <w:r w:rsidR="001D09D3">
              <w:rPr>
                <w:sz w:val="18"/>
              </w:rPr>
              <w:t>3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B49F2D2" w14:textId="03B7FD6E" w:rsidR="00300ADF" w:rsidRDefault="001D09D3" w:rsidP="00300AD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EF55947" w14:textId="6597E8D4" w:rsidR="00300ADF" w:rsidRDefault="001D09D3" w:rsidP="00300AD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22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56EBD59" w14:textId="38C9AD80" w:rsidR="00300ADF" w:rsidRDefault="001D09D3" w:rsidP="00300AD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4630741" w14:textId="51B3D7DE" w:rsidR="00300ADF" w:rsidRDefault="001D09D3" w:rsidP="00300AD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30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561A0F45" w14:textId="11BB2736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 w:rsidR="00300AD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CE52B17" w14:textId="229C1FEF" w:rsidR="00300ADF" w:rsidRDefault="001D09D3" w:rsidP="00300AD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  <w:r w:rsidR="00D2288F">
              <w:rPr>
                <w:sz w:val="18"/>
              </w:rPr>
              <w:t>%</w:t>
            </w:r>
          </w:p>
        </w:tc>
      </w:tr>
      <w:tr w:rsidR="00D2288F" w14:paraId="578AD3BC" w14:textId="6EB2E400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F329581" w14:textId="0C4267D1" w:rsidR="00D2288F" w:rsidRPr="009D4ACE" w:rsidRDefault="00746D6E" w:rsidP="00D2288F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Yabancı dil eğitimi yeterlidir.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429E3E52" w14:textId="51552E8E" w:rsidR="00D2288F" w:rsidRDefault="00A75633" w:rsidP="00D2288F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BC99C11" w14:textId="04AC08DF" w:rsidR="00D2288F" w:rsidRDefault="001D09D3" w:rsidP="00D2288F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13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10750E92" w14:textId="36BDCEA0" w:rsidR="00D2288F" w:rsidRDefault="001D09D3" w:rsidP="00D2288F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13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5BCBB12" w14:textId="14C26B79" w:rsidR="00D2288F" w:rsidRDefault="001D09D3" w:rsidP="00D2288F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42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4619F0B" w14:textId="2536ECFA" w:rsidR="00D2288F" w:rsidRDefault="001D09D3" w:rsidP="00D2288F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23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01F4C6E" w14:textId="472DF6DB" w:rsidR="00D2288F" w:rsidRDefault="00D2288F" w:rsidP="00D2288F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BC3CCDD" w14:textId="7CCFD34A" w:rsidR="00D2288F" w:rsidRDefault="001D09D3" w:rsidP="00D2288F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32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196F6E7" w14:textId="7950AD83" w:rsidR="00D2288F" w:rsidRDefault="001D09D3" w:rsidP="00D2288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  <w:r w:rsidR="00D2288F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5FE1BB40" w14:textId="1D9B2040" w:rsidR="00D2288F" w:rsidRDefault="001D09D3" w:rsidP="00D2288F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  <w:r w:rsidR="00D2288F">
              <w:rPr>
                <w:sz w:val="18"/>
              </w:rPr>
              <w:t>%</w:t>
            </w:r>
          </w:p>
        </w:tc>
      </w:tr>
      <w:tr w:rsidR="000341F0" w14:paraId="12611675" w14:textId="77777777" w:rsidTr="00A75633">
        <w:trPr>
          <w:trHeight w:val="343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AEEF5FA" w14:textId="4F7968D2" w:rsidR="000341F0" w:rsidRPr="009B35FB" w:rsidRDefault="00746D6E" w:rsidP="000341F0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Danışman öğretim elemanı, sorumluluklarını yerine getirmektedir.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7C5F4B10" w14:textId="1809A4BB" w:rsidR="000341F0" w:rsidRDefault="00A75633" w:rsidP="000341F0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ECF9D72" w14:textId="0ED8CEEA" w:rsidR="000341F0" w:rsidRDefault="001D09D3" w:rsidP="000341F0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DD80957" w14:textId="7B5A6A4E" w:rsidR="000341F0" w:rsidRDefault="001D09D3" w:rsidP="000341F0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8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3EB09DF" w14:textId="4B288485" w:rsidR="000341F0" w:rsidRDefault="000341F0" w:rsidP="000341F0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</w:t>
            </w:r>
            <w:r w:rsidR="001D09D3">
              <w:rPr>
                <w:sz w:val="18"/>
              </w:rPr>
              <w:t>8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AE6A3D9" w14:textId="74F6F746" w:rsidR="000341F0" w:rsidRDefault="001D09D3" w:rsidP="000341F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29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D28B4FD" w14:textId="7D0AD327" w:rsidR="000341F0" w:rsidRDefault="000341F0" w:rsidP="000341F0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DB4432D" w14:textId="184AFAB9" w:rsidR="000341F0" w:rsidRDefault="001D09D3" w:rsidP="000341F0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44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781D32A" w14:textId="6126E34D" w:rsidR="000341F0" w:rsidRDefault="001D09D3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A8EC67A" w14:textId="7A9493A7" w:rsidR="000341F0" w:rsidRDefault="001D09D3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  <w:r w:rsidR="000341F0">
              <w:rPr>
                <w:sz w:val="18"/>
              </w:rPr>
              <w:t>%</w:t>
            </w:r>
          </w:p>
        </w:tc>
      </w:tr>
      <w:tr w:rsidR="000341F0" w14:paraId="4ED0590B" w14:textId="77777777" w:rsidTr="00A75633">
        <w:trPr>
          <w:trHeight w:val="390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6B42A82" w14:textId="37158FD8" w:rsidR="000341F0" w:rsidRPr="009B35FB" w:rsidRDefault="00746D6E" w:rsidP="000341F0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Öğrenciler ders dışı çeşitli etkinliklerle (seminer, teknik gezi, staj, vb.) iş yaşamına hazırlanmaktadır.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38CF9DCF" w14:textId="5E2EA4E0" w:rsidR="000341F0" w:rsidRDefault="00A75633" w:rsidP="000341F0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0FE5ED36" w14:textId="75A6F529" w:rsidR="000341F0" w:rsidRDefault="001D09D3" w:rsidP="000341F0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14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02C9F063" w14:textId="769CFC54" w:rsidR="000341F0" w:rsidRDefault="001D09D3" w:rsidP="000341F0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14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817A92F" w14:textId="7269E925" w:rsidR="000341F0" w:rsidRDefault="001D09D3" w:rsidP="000341F0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41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EC231CA" w14:textId="6D5E5B70" w:rsidR="000341F0" w:rsidRDefault="001D09D3" w:rsidP="000341F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22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AFCE853" w14:textId="44B956FE" w:rsidR="000341F0" w:rsidRDefault="001D09D3" w:rsidP="000341F0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9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3699F1B" w14:textId="7D2C8AC7" w:rsidR="000341F0" w:rsidRDefault="001D09D3" w:rsidP="000341F0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</w:t>
            </w:r>
            <w:r w:rsidR="000341F0">
              <w:rPr>
                <w:sz w:val="18"/>
              </w:rPr>
              <w:t>1%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609984F" w14:textId="187C25AC" w:rsidR="000341F0" w:rsidRDefault="001D09D3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925162B" w14:textId="62D8AF45" w:rsidR="000341F0" w:rsidRDefault="001D09D3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  <w:r w:rsidR="000341F0">
              <w:rPr>
                <w:sz w:val="18"/>
              </w:rPr>
              <w:t>%</w:t>
            </w:r>
          </w:p>
        </w:tc>
      </w:tr>
      <w:tr w:rsidR="000341F0" w14:paraId="56409C92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55EE12BE" w14:textId="558D3BF5" w:rsidR="000341F0" w:rsidRPr="009B35FB" w:rsidRDefault="00746D6E" w:rsidP="000341F0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Dersim olmadığı halde kampüste vakit geçirmekten keyif alırım.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2951E794" w14:textId="1EB179B2" w:rsidR="000341F0" w:rsidRDefault="00A75633" w:rsidP="000341F0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62DE977" w14:textId="134D07BA" w:rsidR="000341F0" w:rsidRDefault="001D09D3" w:rsidP="000341F0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15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A6245C2" w14:textId="714503B2" w:rsidR="000341F0" w:rsidRDefault="001D09D3" w:rsidP="000341F0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14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571B00E9" w14:textId="3FDFF7C7" w:rsidR="000341F0" w:rsidRDefault="001D09D3" w:rsidP="000341F0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38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1FED7E4" w14:textId="4E1C975B" w:rsidR="000341F0" w:rsidRDefault="001D09D3" w:rsidP="000341F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23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8AD1939" w14:textId="566DC958" w:rsidR="000341F0" w:rsidRDefault="001D09D3" w:rsidP="000341F0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3AD7FEA" w14:textId="31808D85" w:rsidR="000341F0" w:rsidRDefault="001D09D3" w:rsidP="000341F0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</w:t>
            </w:r>
            <w:r w:rsidR="000341F0">
              <w:rPr>
                <w:sz w:val="18"/>
              </w:rPr>
              <w:t>3%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4211168A" w14:textId="7466601B" w:rsidR="000341F0" w:rsidRDefault="001D09D3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  <w:r w:rsidR="000341F0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49A8081" w14:textId="49739767" w:rsidR="000341F0" w:rsidRDefault="00C0059D" w:rsidP="000341F0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  <w:r w:rsidR="000341F0">
              <w:rPr>
                <w:sz w:val="18"/>
              </w:rPr>
              <w:t>%</w:t>
            </w:r>
          </w:p>
        </w:tc>
      </w:tr>
      <w:tr w:rsidR="00515C62" w14:paraId="0EB3B478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54E93F09" w14:textId="7F68709F" w:rsidR="00515C62" w:rsidRPr="00746D6E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Aldığım eğitim gelecek planlarımı belirlemede etkilidir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13242566" w14:textId="64B58FA7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CBB6775" w14:textId="7438C491" w:rsidR="00515C62" w:rsidRDefault="00C0059D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C7CF68D" w14:textId="0C6FE84C" w:rsidR="00515C62" w:rsidRDefault="00C0059D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10B7397" w14:textId="6C2CDBE9" w:rsidR="00515C62" w:rsidRDefault="00C0059D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F5E1EC6" w14:textId="1A0040AD" w:rsidR="00515C62" w:rsidRDefault="00C0059D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8CF979A" w14:textId="69794011" w:rsidR="00515C62" w:rsidRDefault="00C0059D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2EF7CA95" w14:textId="527B1CBB" w:rsidR="00515C62" w:rsidRDefault="00C0059D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3239596" w14:textId="508E38F5" w:rsidR="00515C62" w:rsidRDefault="00C0059D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72E8511" w14:textId="71B4F575" w:rsidR="00515C62" w:rsidRDefault="00C0059D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  <w:r w:rsidR="00515C62">
              <w:rPr>
                <w:sz w:val="18"/>
              </w:rPr>
              <w:t>%</w:t>
            </w:r>
          </w:p>
        </w:tc>
      </w:tr>
      <w:tr w:rsidR="00515C62" w14:paraId="2ABD40CD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6AD3AB3E" w14:textId="13D1C007" w:rsidR="00515C62" w:rsidRPr="00746D6E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Üniversitemizin uzaktan eğitim sürecinin genel olarak yeterli olduğunu düşünüyorum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55D63A8" w14:textId="70C089FB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7AC500DD" w14:textId="4261BF2D" w:rsidR="00515C62" w:rsidRDefault="00C0059D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2BF2082" w14:textId="11EEBDBC" w:rsidR="00515C62" w:rsidRDefault="00C0059D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294F0FBE" w14:textId="1486976F" w:rsidR="00515C62" w:rsidRDefault="00C0059D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91BB0E2" w14:textId="44D8C27D" w:rsidR="00515C62" w:rsidRDefault="00C0059D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65DA52C" w14:textId="06693866" w:rsidR="00515C62" w:rsidRDefault="00515C62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17%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21963F03" w14:textId="542C4161" w:rsidR="00515C62" w:rsidRDefault="00C0059D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BFC0825" w14:textId="09505146" w:rsidR="00515C62" w:rsidRDefault="00C0059D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ED133CE" w14:textId="60CC6CBC" w:rsidR="00515C62" w:rsidRDefault="00C0059D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  <w:r w:rsidR="00515C62">
              <w:rPr>
                <w:sz w:val="18"/>
              </w:rPr>
              <w:t>%</w:t>
            </w:r>
          </w:p>
        </w:tc>
      </w:tr>
      <w:tr w:rsidR="00515C62" w14:paraId="43ECC000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A1F8012" w14:textId="1557B746" w:rsidR="00515C62" w:rsidRPr="00746D6E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lastRenderedPageBreak/>
              <w:t>Üniversitemizin uzaktan eğitim sisteminin ulaşılabilirliğini yeterli buluyorum.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580F84C" w14:textId="611EAF81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FC25992" w14:textId="7728A7C7" w:rsidR="00515C62" w:rsidRDefault="004546BB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7DF30755" w14:textId="00AB7BE7" w:rsidR="00515C62" w:rsidRDefault="004546BB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F6D4B27" w14:textId="7625073B" w:rsidR="00515C62" w:rsidRDefault="004546BB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36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4EE8F9FF" w14:textId="67D0B4C4" w:rsidR="00515C62" w:rsidRDefault="004546BB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27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5ACB9BF4" w14:textId="12BE4C94" w:rsidR="00515C62" w:rsidRDefault="00515C62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17%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02AC432" w14:textId="51D61FF7" w:rsidR="00515C62" w:rsidRDefault="004546BB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44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3B582DD" w14:textId="7B009B13" w:rsidR="00515C62" w:rsidRDefault="004546BB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56A23D0" w14:textId="499240A2" w:rsidR="00515C62" w:rsidRDefault="004546BB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  <w:r w:rsidR="00515C62">
              <w:rPr>
                <w:sz w:val="18"/>
              </w:rPr>
              <w:t>%</w:t>
            </w:r>
          </w:p>
        </w:tc>
      </w:tr>
      <w:tr w:rsidR="00515C62" w14:paraId="3F7E40AF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8F8E308" w14:textId="39BFEFB6" w:rsidR="00515C62" w:rsidRPr="00746D6E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Üniversitemizin uzaktan eğitim sisteminin ses/görüntü kalite düzeyini yeterli buluyorum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F2A84B7" w14:textId="135BEB3E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D326660" w14:textId="35B01088" w:rsidR="00515C62" w:rsidRDefault="004546BB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18E617F" w14:textId="777315E4" w:rsidR="00515C62" w:rsidRDefault="004546BB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E3EF8D6" w14:textId="262D8D5F" w:rsidR="00515C62" w:rsidRDefault="004546BB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37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00DD1053" w14:textId="1E2395E9" w:rsidR="00515C62" w:rsidRDefault="004546BB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27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BC7E6E4" w14:textId="26AEBAD7" w:rsidR="00515C62" w:rsidRDefault="00515C62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4546BB">
              <w:rPr>
                <w:sz w:val="18"/>
              </w:rPr>
              <w:t>6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7EF18F25" w14:textId="4E19FDC9" w:rsidR="00515C62" w:rsidRDefault="004546BB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515C62">
              <w:rPr>
                <w:sz w:val="18"/>
              </w:rPr>
              <w:t>3%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40D6D57" w14:textId="3C9BDEC7" w:rsidR="00515C62" w:rsidRDefault="004546BB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62284F7C" w14:textId="5D0126D0" w:rsidR="00515C62" w:rsidRDefault="004546BB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  <w:r w:rsidR="00515C62">
              <w:rPr>
                <w:sz w:val="18"/>
              </w:rPr>
              <w:t>%</w:t>
            </w:r>
          </w:p>
        </w:tc>
      </w:tr>
      <w:tr w:rsidR="00515C62" w14:paraId="39BF647A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07E67160" w14:textId="021D2957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Uzaktan eğitim sürecinde derslerle ilgili problem yaşadığımda gerekli desteği alabildim.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2E9811F8" w14:textId="33C7B0B1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AF62360" w14:textId="3105E95B" w:rsidR="00515C62" w:rsidRDefault="004546BB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6FB7C9E7" w14:textId="24E8F052" w:rsidR="00515C62" w:rsidRDefault="004546BB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8C98D50" w14:textId="2E647515" w:rsidR="00515C62" w:rsidRDefault="004546BB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73F3391" w14:textId="40CB9B11" w:rsidR="00515C62" w:rsidRDefault="004546BB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7EAA251A" w14:textId="2473907A" w:rsidR="00515C62" w:rsidRDefault="004546BB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605E5812" w14:textId="3BBD35BD" w:rsidR="00515C62" w:rsidRDefault="004546BB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1E658DAC" w14:textId="426A0816" w:rsidR="00515C62" w:rsidRDefault="004546BB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38F8BEE0" w14:textId="4A9A9CA2" w:rsidR="00515C62" w:rsidRDefault="004546BB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</w:tr>
      <w:tr w:rsidR="00515C62" w14:paraId="75155A18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4938903" w14:textId="0A278954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746D6E">
              <w:rPr>
                <w:sz w:val="18"/>
              </w:rPr>
              <w:t>Uzaktan eğitim sürecinde sınavlarla ilgili problem yaşadığımda gerekli desteği alabildim.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4AFC1108" w14:textId="29CC1117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3262AAF" w14:textId="5B21E17E" w:rsidR="00515C62" w:rsidRDefault="00414597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A40600E" w14:textId="1E686B13" w:rsidR="00515C62" w:rsidRDefault="00414597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2B1C2D2" w14:textId="4796F820" w:rsidR="00515C62" w:rsidRDefault="00414597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88B9B92" w14:textId="43E815E8" w:rsidR="00515C62" w:rsidRDefault="00414597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</w:t>
            </w:r>
            <w:r w:rsidR="00515C62">
              <w:rPr>
                <w:sz w:val="18"/>
              </w:rPr>
              <w:t>6%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1EDC3378" w14:textId="67A0485D" w:rsidR="00515C62" w:rsidRDefault="00414597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00AF3DB7" w14:textId="263F0B57" w:rsidR="00515C62" w:rsidRDefault="00414597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5DDF5505" w14:textId="0C328B3D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5BCD7BDB" w14:textId="2AF78704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</w:tr>
      <w:tr w:rsidR="00515C62" w14:paraId="24FC7088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E777AD3" w14:textId="0FFF1A4C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C6631D">
              <w:rPr>
                <w:rFonts w:ascii="Arial" w:hAnsi="Arial" w:cs="Arial"/>
                <w:color w:val="000000"/>
                <w:sz w:val="16"/>
                <w:szCs w:val="16"/>
              </w:rPr>
              <w:t>Uzaktan eğitim sürecinde yayınlanan duyuru ve haberlerle güncel bilgilere ulaşıyorum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68AFBD4D" w14:textId="48A0838A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38FE2C35" w14:textId="165E76AA" w:rsidR="00515C62" w:rsidRDefault="00414597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09F2C30D" w14:textId="634C60BF" w:rsidR="00515C62" w:rsidRDefault="00414597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8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41317C60" w14:textId="653A9D22" w:rsidR="00515C62" w:rsidRDefault="00414597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27D40A0" w14:textId="5EE04DAE" w:rsidR="00515C62" w:rsidRDefault="00414597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28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A24F41F" w14:textId="49A6CEC6" w:rsidR="00515C62" w:rsidRDefault="00515C62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414597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6B6135E" w14:textId="754BA787" w:rsidR="00515C62" w:rsidRDefault="00414597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515C62">
              <w:rPr>
                <w:sz w:val="18"/>
              </w:rPr>
              <w:t>3%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0211C948" w14:textId="1ED94ADE" w:rsidR="00515C62" w:rsidRDefault="00515C62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414597">
              <w:rPr>
                <w:sz w:val="18"/>
              </w:rPr>
              <w:t>8</w:t>
            </w:r>
            <w:r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F63713F" w14:textId="5A862FAB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</w:tr>
      <w:tr w:rsidR="00515C62" w14:paraId="739F9BAB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3724BBA6" w14:textId="32CF393D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C6631D">
              <w:rPr>
                <w:sz w:val="18"/>
              </w:rPr>
              <w:t>Uzaktan eğitim sürecinde okulun web sitesinde yer alan bilgiler yeterince bilgilendiricidir.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173FB369" w14:textId="52D3AC68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01D29066" w14:textId="716F6A17" w:rsidR="00515C62" w:rsidRDefault="00414597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05FA56F3" w14:textId="44855495" w:rsidR="00515C62" w:rsidRDefault="00414597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6FE65D1A" w14:textId="778C6E1F" w:rsidR="00515C62" w:rsidRDefault="00414597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738EA173" w14:textId="4E441956" w:rsidR="00515C62" w:rsidRDefault="00414597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41D4A2CD" w14:textId="702899C9" w:rsidR="00515C62" w:rsidRDefault="00414597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15766D37" w14:textId="27B4922C" w:rsidR="00515C62" w:rsidRDefault="00414597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B48892E" w14:textId="3B773C26" w:rsidR="00515C62" w:rsidRDefault="00515C62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414597">
              <w:rPr>
                <w:sz w:val="18"/>
              </w:rPr>
              <w:t>9</w:t>
            </w:r>
            <w:r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8C39E60" w14:textId="29F87966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  <w:r w:rsidR="00515C62">
              <w:rPr>
                <w:sz w:val="18"/>
              </w:rPr>
              <w:t>%</w:t>
            </w:r>
          </w:p>
        </w:tc>
      </w:tr>
      <w:tr w:rsidR="00515C62" w14:paraId="6801D621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1CF50BDC" w14:textId="6F3671D6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C6631D">
              <w:rPr>
                <w:sz w:val="18"/>
              </w:rPr>
              <w:t>Öğretim elemanlarının uzaktan eğitim sürecinde öğrencilerle yeterince ilgilendiklerini düşünüyorum.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7FD4AAFE" w14:textId="16BA1D73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1CB0DBB2" w14:textId="3D74B304" w:rsidR="00515C62" w:rsidRDefault="00414597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47E8F43C" w14:textId="18FBEC22" w:rsidR="00515C62" w:rsidRDefault="00414597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4EEE80F5" w14:textId="7528D981" w:rsidR="00515C62" w:rsidRDefault="00414597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ED604B5" w14:textId="143A7BF6" w:rsidR="00515C62" w:rsidRDefault="00414597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637F5517" w14:textId="2EEE491C" w:rsidR="00515C62" w:rsidRDefault="00515C62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414597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26F03C2F" w14:textId="09E6A092" w:rsidR="00515C62" w:rsidRDefault="00414597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69418EF8" w14:textId="33653787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1316AD44" w14:textId="4183B697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</w:tr>
      <w:tr w:rsidR="00515C62" w14:paraId="03D50A98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4BE29960" w14:textId="769F8D6F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C6631D">
              <w:rPr>
                <w:sz w:val="18"/>
              </w:rPr>
              <w:t>Uzaktan eğitim sürecinde soru ve önerilerimiz üniversitemiz tarafından dikkate alınmaktadır.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4F22CE7E" w14:textId="6201E44B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055890B8" w14:textId="7EB1D39B" w:rsidR="00515C62" w:rsidRDefault="00414597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31B48743" w14:textId="4F8F4341" w:rsidR="00515C62" w:rsidRDefault="00414597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5B5D374" w14:textId="516A1420" w:rsidR="00515C62" w:rsidRDefault="00414597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B7DF93B" w14:textId="56BB4C9E" w:rsidR="00515C62" w:rsidRDefault="00414597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0ACF4273" w14:textId="3D65601B" w:rsidR="00515C62" w:rsidRDefault="00414597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4C34EC79" w14:textId="02BF96BE" w:rsidR="00515C62" w:rsidRDefault="00414597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36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2560CEBA" w14:textId="6029567C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0DE77736" w14:textId="535CC024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</w:tr>
      <w:tr w:rsidR="00515C62" w14:paraId="5B6AEBD0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08B6981" w14:textId="700184D5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515C62">
              <w:rPr>
                <w:sz w:val="18"/>
              </w:rPr>
              <w:t>Uzaktan eğitim sürecinde üniversitenin sağladığı hizmetlerden genel olarak memnunum.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1F5B3848" w14:textId="138BDF95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098AE166" w14:textId="68CD4BFA" w:rsidR="00515C62" w:rsidRDefault="00414597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2FF5C538" w14:textId="481A7BAC" w:rsidR="00515C62" w:rsidRDefault="00414597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029BD3E8" w14:textId="4C931DC5" w:rsidR="00515C62" w:rsidRDefault="00414597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2F1D279A" w14:textId="38F1D436" w:rsidR="00515C62" w:rsidRDefault="00414597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0C84FAE5" w14:textId="57B6EBC0" w:rsidR="00515C62" w:rsidRDefault="00414597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15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6499D34B" w14:textId="3C407DA8" w:rsidR="00515C62" w:rsidRDefault="00414597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C4BD59C" w14:textId="62E9DA08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044EBB0F" w14:textId="53027328" w:rsidR="00515C62" w:rsidRDefault="00414597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</w:tr>
      <w:tr w:rsidR="00515C62" w14:paraId="617A781E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6FEDC4D6" w14:textId="7FBDAF57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515C62">
              <w:rPr>
                <w:sz w:val="18"/>
              </w:rPr>
              <w:t>Ölçme ve değerlendirmede öğretim elemanları objektif davranmaktadır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0FA53457" w14:textId="44B14E2F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4FD5A4FA" w14:textId="46DEC4C8" w:rsidR="00515C62" w:rsidRDefault="00E20448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5226ED93" w14:textId="627B464D" w:rsidR="00515C62" w:rsidRDefault="00E20448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3A7509AD" w14:textId="7750C3AB" w:rsidR="00515C62" w:rsidRDefault="00E20448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3701138E" w14:textId="5227EB8F" w:rsidR="00515C62" w:rsidRDefault="00E20448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28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3F580308" w14:textId="51F966C3" w:rsidR="00515C62" w:rsidRDefault="00E20448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2E791895" w14:textId="5E412B0F" w:rsidR="00515C62" w:rsidRDefault="00E20448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6B0DB53" w14:textId="223D3E36" w:rsidR="00515C62" w:rsidRDefault="00E20448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79DAFF20" w14:textId="2FE7CD23" w:rsidR="00515C62" w:rsidRDefault="00E20448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  <w:r w:rsidR="00515C62">
              <w:rPr>
                <w:sz w:val="18"/>
              </w:rPr>
              <w:t>%</w:t>
            </w:r>
          </w:p>
        </w:tc>
      </w:tr>
      <w:tr w:rsidR="00515C62" w14:paraId="4A5086FB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5F23B2A" w14:textId="066DEDCC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515C62">
              <w:rPr>
                <w:sz w:val="18"/>
              </w:rPr>
              <w:t>Sınavlar öğrencilerin bilgi seviyesini doğru şekilde ölçecek sorulardan oluşmaktadır.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58D480D7" w14:textId="03034F24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6B5F95FD" w14:textId="22885105" w:rsidR="00515C62" w:rsidRDefault="00E20448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</w:t>
            </w:r>
            <w:r w:rsidR="00515C62">
              <w:rPr>
                <w:sz w:val="18"/>
              </w:rPr>
              <w:t>5%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4D09FB9A" w14:textId="75AD40DD" w:rsidR="00515C62" w:rsidRDefault="00E20448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130623FB" w14:textId="30A5F215" w:rsidR="00515C62" w:rsidRDefault="00E20448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6D9F1046" w14:textId="221DC2D0" w:rsidR="00515C62" w:rsidRDefault="00E20448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0A404133" w14:textId="34C47A91" w:rsidR="00515C62" w:rsidRDefault="00E20448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5E11E711" w14:textId="4C4D8312" w:rsidR="00515C62" w:rsidRDefault="00E20448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42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6FDA5116" w14:textId="7E30C99E" w:rsidR="00515C62" w:rsidRDefault="00E20448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2565B7FF" w14:textId="7FC58CA5" w:rsidR="00515C62" w:rsidRDefault="00E20448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  <w:r w:rsidR="00515C62">
              <w:rPr>
                <w:sz w:val="18"/>
              </w:rPr>
              <w:t>%</w:t>
            </w:r>
          </w:p>
        </w:tc>
      </w:tr>
      <w:tr w:rsidR="00515C62" w14:paraId="327B957C" w14:textId="77777777" w:rsidTr="00A75633">
        <w:trPr>
          <w:trHeight w:val="501"/>
          <w:jc w:val="center"/>
        </w:trPr>
        <w:tc>
          <w:tcPr>
            <w:tcW w:w="5974" w:type="dxa"/>
            <w:tcBorders>
              <w:left w:val="nil"/>
              <w:right w:val="nil"/>
            </w:tcBorders>
          </w:tcPr>
          <w:p w14:paraId="2BD5C236" w14:textId="117E1EF6" w:rsidR="00515C62" w:rsidRPr="00501FA9" w:rsidRDefault="00515C62" w:rsidP="00515C62">
            <w:pPr>
              <w:pStyle w:val="TableParagraph"/>
              <w:jc w:val="left"/>
              <w:rPr>
                <w:sz w:val="18"/>
              </w:rPr>
            </w:pPr>
            <w:r w:rsidRPr="00515C62">
              <w:rPr>
                <w:sz w:val="18"/>
              </w:rPr>
              <w:t>Genel olarak aldığım eğitimden memnunum.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/>
          </w:tcPr>
          <w:p w14:paraId="42885B46" w14:textId="5B4B1EDA" w:rsidR="00515C62" w:rsidRDefault="00515C62" w:rsidP="00515C62">
            <w:pPr>
              <w:pStyle w:val="TableParagraph"/>
              <w:ind w:left="94" w:right="81"/>
              <w:rPr>
                <w:sz w:val="18"/>
              </w:rPr>
            </w:pPr>
            <w:r>
              <w:rPr>
                <w:sz w:val="18"/>
              </w:rPr>
              <w:t>28.213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8CCE3"/>
          </w:tcPr>
          <w:p w14:paraId="0422551D" w14:textId="290D2183" w:rsidR="00515C62" w:rsidRDefault="00E20448" w:rsidP="00515C6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4B8B7"/>
          </w:tcPr>
          <w:p w14:paraId="3427F45B" w14:textId="34D95F71" w:rsidR="00515C62" w:rsidRDefault="00E20448" w:rsidP="00515C62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10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699"/>
          </w:tcPr>
          <w:p w14:paraId="7BD61116" w14:textId="26BDA3FA" w:rsidR="00515C62" w:rsidRDefault="00E20448" w:rsidP="00515C62">
            <w:pPr>
              <w:pStyle w:val="TableParagraph"/>
              <w:ind w:left="96" w:right="84"/>
              <w:rPr>
                <w:sz w:val="18"/>
              </w:rPr>
            </w:pPr>
            <w:r>
              <w:rPr>
                <w:sz w:val="18"/>
              </w:rPr>
              <w:t>43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CC0D9"/>
          </w:tcPr>
          <w:p w14:paraId="5E5A6483" w14:textId="39F35AA4" w:rsidR="00515C62" w:rsidRDefault="00E20448" w:rsidP="00515C62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26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AD3B4"/>
          </w:tcPr>
          <w:p w14:paraId="4CCEE89B" w14:textId="5A8894C2" w:rsidR="00515C62" w:rsidRDefault="00515C62" w:rsidP="00515C62">
            <w:pPr>
              <w:pStyle w:val="TableParagraph"/>
              <w:ind w:left="98" w:right="77"/>
              <w:rPr>
                <w:sz w:val="18"/>
              </w:rPr>
            </w:pPr>
            <w:r>
              <w:rPr>
                <w:sz w:val="18"/>
              </w:rPr>
              <w:t>1</w:t>
            </w:r>
            <w:r w:rsidR="00E20448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C5DFB4"/>
          </w:tcPr>
          <w:p w14:paraId="38BE552E" w14:textId="525380FA" w:rsidR="00515C62" w:rsidRDefault="00E20448" w:rsidP="00515C62">
            <w:pPr>
              <w:pStyle w:val="TableParagraph"/>
              <w:ind w:left="74" w:right="60"/>
              <w:rPr>
                <w:sz w:val="18"/>
              </w:rPr>
            </w:pPr>
            <w:r>
              <w:rPr>
                <w:sz w:val="18"/>
              </w:rPr>
              <w:t>36</w:t>
            </w:r>
            <w:r w:rsidR="00515C62">
              <w:rPr>
                <w:sz w:val="18"/>
              </w:rPr>
              <w:t>%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3ACA4"/>
          </w:tcPr>
          <w:p w14:paraId="78D69B80" w14:textId="5D8D11C6" w:rsidR="00515C62" w:rsidRDefault="00E20448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515C62">
              <w:rPr>
                <w:sz w:val="18"/>
              </w:rPr>
              <w:t>1%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</w:tcPr>
          <w:p w14:paraId="5C187CE0" w14:textId="23E12FAE" w:rsidR="00515C62" w:rsidRDefault="00E20448" w:rsidP="00515C62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  <w:r w:rsidR="00515C62">
              <w:rPr>
                <w:sz w:val="18"/>
              </w:rPr>
              <w:t>%</w:t>
            </w:r>
          </w:p>
        </w:tc>
      </w:tr>
    </w:tbl>
    <w:p w14:paraId="6DEB59F1" w14:textId="605D9E2E" w:rsidR="00311CE4" w:rsidRDefault="00DA788B">
      <w:pPr>
        <w:ind w:left="244"/>
        <w:rPr>
          <w:sz w:val="18"/>
        </w:rPr>
      </w:pPr>
      <w:r>
        <w:rPr>
          <w:sz w:val="18"/>
        </w:rPr>
        <w:t>*Olumlu = Katılıyorum + Kesinlikle Katılıyorum</w:t>
      </w:r>
    </w:p>
    <w:p w14:paraId="78E653F4" w14:textId="77777777" w:rsidR="00311CE4" w:rsidRDefault="00DA788B">
      <w:pPr>
        <w:spacing w:before="151"/>
        <w:ind w:left="244"/>
        <w:rPr>
          <w:sz w:val="18"/>
        </w:rPr>
      </w:pPr>
      <w:r>
        <w:rPr>
          <w:sz w:val="18"/>
        </w:rPr>
        <w:t>**Olumsuz = Kesinlikle Katılmıyorum + Katılmıyorum</w:t>
      </w:r>
    </w:p>
    <w:sectPr w:rsidR="00311CE4">
      <w:type w:val="continuous"/>
      <w:pgSz w:w="11910" w:h="16840"/>
      <w:pgMar w:top="600" w:right="34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CE4"/>
    <w:rsid w:val="00015131"/>
    <w:rsid w:val="000341F0"/>
    <w:rsid w:val="00042B86"/>
    <w:rsid w:val="001571BB"/>
    <w:rsid w:val="00185146"/>
    <w:rsid w:val="001879C4"/>
    <w:rsid w:val="001D09D3"/>
    <w:rsid w:val="001F2390"/>
    <w:rsid w:val="00254A98"/>
    <w:rsid w:val="00300ADF"/>
    <w:rsid w:val="00311CE4"/>
    <w:rsid w:val="003A70FB"/>
    <w:rsid w:val="00406E36"/>
    <w:rsid w:val="00410D7D"/>
    <w:rsid w:val="00414597"/>
    <w:rsid w:val="00433B57"/>
    <w:rsid w:val="004546BB"/>
    <w:rsid w:val="004858E8"/>
    <w:rsid w:val="004B3DB4"/>
    <w:rsid w:val="00501FA9"/>
    <w:rsid w:val="00515C62"/>
    <w:rsid w:val="00563B41"/>
    <w:rsid w:val="0057251A"/>
    <w:rsid w:val="005C36BC"/>
    <w:rsid w:val="00663FA8"/>
    <w:rsid w:val="006E6912"/>
    <w:rsid w:val="00710DEA"/>
    <w:rsid w:val="00746D6E"/>
    <w:rsid w:val="007E5F51"/>
    <w:rsid w:val="007F0FE3"/>
    <w:rsid w:val="00870A60"/>
    <w:rsid w:val="00896002"/>
    <w:rsid w:val="008D41B3"/>
    <w:rsid w:val="009A3D5F"/>
    <w:rsid w:val="009B35FB"/>
    <w:rsid w:val="009F3CEA"/>
    <w:rsid w:val="009F6818"/>
    <w:rsid w:val="00A75633"/>
    <w:rsid w:val="00B608D1"/>
    <w:rsid w:val="00C0059D"/>
    <w:rsid w:val="00C03B19"/>
    <w:rsid w:val="00C3636A"/>
    <w:rsid w:val="00C6631D"/>
    <w:rsid w:val="00D201D5"/>
    <w:rsid w:val="00D2288F"/>
    <w:rsid w:val="00D35DC4"/>
    <w:rsid w:val="00DA788B"/>
    <w:rsid w:val="00DD7DE2"/>
    <w:rsid w:val="00E20448"/>
    <w:rsid w:val="00E62D4D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226C"/>
  <w15:docId w15:val="{D14C91AF-BE37-4E5F-A7E8-A90BC44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9"/>
      <w:ind w:left="1780" w:right="1760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Bekir YILMAZ</cp:lastModifiedBy>
  <cp:revision>17</cp:revision>
  <dcterms:created xsi:type="dcterms:W3CDTF">2022-01-12T06:12:00Z</dcterms:created>
  <dcterms:modified xsi:type="dcterms:W3CDTF">2022-01-18T13:37:00Z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