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2E27BCE3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sz w:val="27"/>
          <w:szCs w:val="27"/>
          <w:bdr w:val="none" w:sz="0" w:space="0" w:color="auto" w:frame="1"/>
        </w:rPr>
      </w:pPr>
    </w:p>
    <w:p w14:paraId="5030B4F8" w14:textId="7C247F8F" w:rsidR="009A6490" w:rsidRDefault="009A6490" w:rsidP="009A649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3"/>
          <w:szCs w:val="23"/>
        </w:rPr>
      </w:pPr>
      <w:r>
        <w:rPr>
          <w:rStyle w:val="Gl"/>
          <w:sz w:val="27"/>
          <w:szCs w:val="27"/>
          <w:bdr w:val="none" w:sz="0" w:space="0" w:color="auto" w:frame="1"/>
          <w:lang w:val="en-US"/>
        </w:rPr>
        <w:t>CERTIFICATE OF CONFORMITY FOR TRANSLATION/PROOFREADING</w:t>
      </w:r>
    </w:p>
    <w:p w14:paraId="3F33ADC3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14:paraId="0E4C25FF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  <w:lang w:val="en-US"/>
        </w:rPr>
      </w:pPr>
      <w:r>
        <w:rPr>
          <w:rStyle w:val="Gl"/>
          <w:sz w:val="27"/>
          <w:szCs w:val="27"/>
          <w:bdr w:val="none" w:sz="0" w:space="0" w:color="auto" w:frame="1"/>
          <w:lang w:val="en-US"/>
        </w:rPr>
        <w:t>Document No:</w:t>
      </w:r>
    </w:p>
    <w:p w14:paraId="1A5A5665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  <w:lang w:val="en-US"/>
        </w:rPr>
      </w:pPr>
      <w:r>
        <w:rPr>
          <w:rStyle w:val="Gl"/>
          <w:sz w:val="27"/>
          <w:szCs w:val="27"/>
          <w:bdr w:val="none" w:sz="0" w:space="0" w:color="auto" w:frame="1"/>
          <w:lang w:val="en-US"/>
        </w:rPr>
        <w:t>Document Title and Type:</w:t>
      </w:r>
    </w:p>
    <w:p w14:paraId="16B1215B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  <w:lang w:val="en-US"/>
        </w:rPr>
      </w:pPr>
      <w:r>
        <w:rPr>
          <w:rStyle w:val="Gl"/>
          <w:sz w:val="27"/>
          <w:szCs w:val="27"/>
          <w:bdr w:val="none" w:sz="0" w:space="0" w:color="auto" w:frame="1"/>
          <w:lang w:val="en-US"/>
        </w:rPr>
        <w:t>Date of Issue:</w:t>
      </w:r>
    </w:p>
    <w:p w14:paraId="24597089" w14:textId="45985F2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  <w:lang w:val="en-US"/>
        </w:rPr>
      </w:pPr>
      <w:r>
        <w:rPr>
          <w:rStyle w:val="Gl"/>
          <w:sz w:val="27"/>
          <w:szCs w:val="27"/>
          <w:bdr w:val="none" w:sz="0" w:space="0" w:color="auto" w:frame="1"/>
          <w:lang w:val="en-US"/>
        </w:rPr>
        <w:t>Translation/Proofreading Language Combination:</w:t>
      </w:r>
      <w:r>
        <w:rPr>
          <w:sz w:val="27"/>
          <w:szCs w:val="27"/>
          <w:bdr w:val="none" w:sz="0" w:space="0" w:color="auto" w:frame="1"/>
          <w:lang w:val="en-US"/>
        </w:rPr>
        <w:t> </w:t>
      </w:r>
      <w:r w:rsidRPr="009A6490">
        <w:rPr>
          <w:i/>
          <w:iCs/>
          <w:sz w:val="27"/>
          <w:szCs w:val="27"/>
          <w:bdr w:val="none" w:sz="0" w:space="0" w:color="auto" w:frame="1"/>
          <w:lang w:val="en-US"/>
        </w:rPr>
        <w:t>English-Turkish/Turkish-English</w:t>
      </w:r>
      <w:r>
        <w:rPr>
          <w:i/>
          <w:iCs/>
          <w:sz w:val="27"/>
          <w:szCs w:val="27"/>
          <w:bdr w:val="none" w:sz="0" w:space="0" w:color="auto" w:frame="1"/>
          <w:lang w:val="en-US"/>
        </w:rPr>
        <w:t xml:space="preserve"> etc.</w:t>
      </w:r>
    </w:p>
    <w:p w14:paraId="163EEE65" w14:textId="77777777" w:rsidR="009A6490" w:rsidRDefault="009A6490" w:rsidP="009A6490">
      <w:pPr>
        <w:pStyle w:val="NormalWeb"/>
        <w:shd w:val="clear" w:color="auto" w:fill="FFFFFF"/>
        <w:spacing w:before="0" w:beforeAutospacing="0" w:after="300" w:afterAutospacing="0"/>
        <w:ind w:left="708"/>
        <w:jc w:val="center"/>
        <w:textAlignment w:val="baseline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 </w:t>
      </w:r>
    </w:p>
    <w:p w14:paraId="175922A2" w14:textId="3FE90E9F" w:rsidR="008E4131" w:rsidRDefault="009A6490" w:rsidP="008E41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proofErr w:type="spellStart"/>
      <w:r>
        <w:rPr>
          <w:sz w:val="27"/>
          <w:szCs w:val="27"/>
          <w:bdr w:val="none" w:sz="0" w:space="0" w:color="auto" w:frame="1"/>
          <w:lang w:val="en-US"/>
        </w:rPr>
        <w:t>Karabük</w:t>
      </w:r>
      <w:proofErr w:type="spellEnd"/>
      <w:r>
        <w:rPr>
          <w:sz w:val="27"/>
          <w:szCs w:val="27"/>
          <w:bdr w:val="none" w:sz="0" w:space="0" w:color="auto" w:frame="1"/>
          <w:lang w:val="en-US"/>
        </w:rPr>
        <w:t xml:space="preserve"> University Translation and Proofreading </w:t>
      </w:r>
      <w:r w:rsidR="008E4131">
        <w:rPr>
          <w:sz w:val="27"/>
          <w:szCs w:val="27"/>
          <w:bdr w:val="none" w:sz="0" w:space="0" w:color="auto" w:frame="1"/>
          <w:lang w:val="en-US"/>
        </w:rPr>
        <w:t>Unit</w:t>
      </w:r>
      <w:r>
        <w:rPr>
          <w:sz w:val="27"/>
          <w:szCs w:val="27"/>
          <w:bdr w:val="none" w:sz="0" w:space="0" w:color="auto" w:frame="1"/>
          <w:lang w:val="en-US"/>
        </w:rPr>
        <w:t xml:space="preserve"> certify that the above-mentioned document(s) has/have been translated/proofread truly and accurately by one of our experienced, qualified, competent, and professional translators who are fluent in the above-mentioned language pair.</w:t>
      </w:r>
    </w:p>
    <w:p w14:paraId="77241BE4" w14:textId="77777777" w:rsidR="008E4131" w:rsidRDefault="008E4131" w:rsidP="008E41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</w:p>
    <w:p w14:paraId="5EC86830" w14:textId="05D572C5" w:rsidR="008E4131" w:rsidRDefault="009A6490" w:rsidP="008E41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>
        <w:rPr>
          <w:sz w:val="27"/>
          <w:szCs w:val="27"/>
          <w:bdr w:val="none" w:sz="0" w:space="0" w:color="auto" w:frame="1"/>
          <w:lang w:val="en-US"/>
        </w:rPr>
        <w:t xml:space="preserve">This certificate is not related to the original content of the document, but only to the accuracy of the translated/proofread text. In accordance with our general terms and conditions, </w:t>
      </w:r>
      <w:proofErr w:type="spellStart"/>
      <w:r>
        <w:rPr>
          <w:sz w:val="27"/>
          <w:szCs w:val="27"/>
          <w:bdr w:val="none" w:sz="0" w:space="0" w:color="auto" w:frame="1"/>
          <w:lang w:val="en-US"/>
        </w:rPr>
        <w:t>Karabük</w:t>
      </w:r>
      <w:proofErr w:type="spellEnd"/>
      <w:r>
        <w:rPr>
          <w:sz w:val="27"/>
          <w:szCs w:val="27"/>
          <w:bdr w:val="none" w:sz="0" w:space="0" w:color="auto" w:frame="1"/>
          <w:lang w:val="en-US"/>
        </w:rPr>
        <w:t xml:space="preserve"> University Translation and Proofreading </w:t>
      </w:r>
      <w:r w:rsidR="008E4131">
        <w:rPr>
          <w:sz w:val="27"/>
          <w:szCs w:val="27"/>
          <w:bdr w:val="none" w:sz="0" w:space="0" w:color="auto" w:frame="1"/>
          <w:lang w:val="en-US"/>
        </w:rPr>
        <w:t>Unit</w:t>
      </w:r>
      <w:r>
        <w:rPr>
          <w:sz w:val="27"/>
          <w:szCs w:val="27"/>
          <w:bdr w:val="none" w:sz="0" w:space="0" w:color="auto" w:frame="1"/>
          <w:lang w:val="en-US"/>
        </w:rPr>
        <w:t xml:space="preserve"> is not responsible and does not guarantee the authenticity or content of the original document. We assume no liability for the consequences of the translation being used by the client, end-users or any other third parties.</w:t>
      </w:r>
    </w:p>
    <w:p w14:paraId="63D27493" w14:textId="77777777" w:rsidR="008E4131" w:rsidRDefault="008E4131" w:rsidP="008E41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</w:p>
    <w:p w14:paraId="6EF6FC66" w14:textId="4951D7D9" w:rsidR="009A6490" w:rsidRDefault="009A6490" w:rsidP="008E413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  <w:lang w:val="en-US"/>
        </w:rPr>
      </w:pPr>
      <w:r>
        <w:rPr>
          <w:sz w:val="27"/>
          <w:szCs w:val="27"/>
          <w:bdr w:val="none" w:sz="0" w:space="0" w:color="auto" w:frame="1"/>
          <w:lang w:val="en-US"/>
        </w:rPr>
        <w:t>A copy of the translation/proofreading is attached to this certificate.</w:t>
      </w:r>
    </w:p>
    <w:p w14:paraId="143DB7E3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 xml:space="preserve">      </w:t>
      </w:r>
    </w:p>
    <w:p w14:paraId="1EC4496C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</w:p>
    <w:p w14:paraId="6B41726C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  <w:bdr w:val="none" w:sz="0" w:space="0" w:color="auto" w:frame="1"/>
        </w:rPr>
      </w:pPr>
    </w:p>
    <w:p w14:paraId="5DDF7F36" w14:textId="77777777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7289F05A" w14:textId="77777777" w:rsidR="008E4131" w:rsidRDefault="008E4131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36E4A307" w14:textId="77777777" w:rsidR="008E4131" w:rsidRDefault="008E4131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03159F8B" w14:textId="77777777" w:rsidR="008E4131" w:rsidRDefault="008E4131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74343F37" w14:textId="77777777" w:rsidR="008E4131" w:rsidRDefault="008E4131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62201F05" w14:textId="7D0C7262" w:rsidR="009A6490" w:rsidRDefault="009A6490" w:rsidP="009A64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3"/>
          <w:szCs w:val="23"/>
          <w:lang w:val="en-US"/>
        </w:rPr>
      </w:pPr>
      <w:r>
        <w:rPr>
          <w:sz w:val="27"/>
          <w:szCs w:val="27"/>
          <w:bdr w:val="none" w:sz="0" w:space="0" w:color="auto" w:frame="1"/>
          <w:lang w:val="fr-F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</w:t>
      </w:r>
      <w:proofErr w:type="gramStart"/>
      <w:r>
        <w:rPr>
          <w:sz w:val="27"/>
          <w:szCs w:val="27"/>
          <w:bdr w:val="none" w:sz="0" w:space="0" w:color="auto" w:frame="1"/>
          <w:lang w:val="en-US"/>
        </w:rPr>
        <w:t>Coordinator</w:t>
      </w:r>
      <w:r>
        <w:rPr>
          <w:sz w:val="27"/>
          <w:szCs w:val="27"/>
          <w:bdr w:val="none" w:sz="0" w:space="0" w:color="auto" w:frame="1"/>
          <w:lang w:val="en-US"/>
        </w:rPr>
        <w:tab/>
      </w:r>
      <w:r>
        <w:rPr>
          <w:sz w:val="27"/>
          <w:szCs w:val="27"/>
          <w:bdr w:val="none" w:sz="0" w:space="0" w:color="auto" w:frame="1"/>
          <w:lang w:val="en-US"/>
        </w:rPr>
        <w:tab/>
      </w:r>
      <w:r>
        <w:rPr>
          <w:sz w:val="27"/>
          <w:szCs w:val="27"/>
          <w:bdr w:val="none" w:sz="0" w:space="0" w:color="auto" w:frame="1"/>
          <w:lang w:val="en-US"/>
        </w:rPr>
        <w:tab/>
      </w:r>
      <w:r>
        <w:rPr>
          <w:sz w:val="27"/>
          <w:szCs w:val="27"/>
          <w:bdr w:val="none" w:sz="0" w:space="0" w:color="auto" w:frame="1"/>
          <w:lang w:val="en-US"/>
        </w:rPr>
        <w:tab/>
        <w:t xml:space="preserve">                   </w:t>
      </w:r>
      <w:r>
        <w:rPr>
          <w:sz w:val="27"/>
          <w:szCs w:val="27"/>
          <w:bdr w:val="none" w:sz="0" w:space="0" w:color="auto" w:frame="1"/>
          <w:lang w:val="en-US"/>
        </w:rPr>
        <w:tab/>
        <w:t xml:space="preserve">   Assistant Coordinator</w:t>
      </w:r>
      <w:proofErr w:type="gramEnd"/>
      <w:r>
        <w:rPr>
          <w:sz w:val="27"/>
          <w:szCs w:val="27"/>
          <w:bdr w:val="none" w:sz="0" w:space="0" w:color="auto" w:frame="1"/>
          <w:lang w:val="en-US"/>
        </w:rPr>
        <w:t xml:space="preserve"> </w:t>
      </w:r>
    </w:p>
    <w:p w14:paraId="0552EBF2" w14:textId="77777777" w:rsidR="009A6490" w:rsidRDefault="009A6490" w:rsidP="009A6490">
      <w:pPr>
        <w:rPr>
          <w:rFonts w:ascii="Times New Roman" w:hAnsi="Times New Roman" w:cs="Times New Roman"/>
          <w:lang w:val="en-US"/>
        </w:rPr>
      </w:pPr>
    </w:p>
    <w:p w14:paraId="218586F2" w14:textId="77777777" w:rsidR="000613A0" w:rsidRDefault="000613A0" w:rsidP="00BC7571">
      <w:pPr>
        <w:pStyle w:val="AralkYok"/>
      </w:pPr>
    </w:p>
    <w:p w14:paraId="23813A67" w14:textId="77777777" w:rsidR="000613A0" w:rsidRDefault="000613A0" w:rsidP="00BC7571">
      <w:pPr>
        <w:pStyle w:val="AralkYok"/>
      </w:pPr>
    </w:p>
    <w:p w14:paraId="331D3FF0" w14:textId="77777777" w:rsidR="000613A0" w:rsidRDefault="000613A0" w:rsidP="00BC7571">
      <w:pPr>
        <w:pStyle w:val="AralkYok"/>
      </w:pPr>
    </w:p>
    <w:p w14:paraId="35A9C3D9" w14:textId="77777777" w:rsidR="000613A0" w:rsidRDefault="000613A0" w:rsidP="00BC7571">
      <w:pPr>
        <w:pStyle w:val="AralkYok"/>
      </w:pPr>
    </w:p>
    <w:p w14:paraId="382921D7" w14:textId="77777777" w:rsidR="000613A0" w:rsidRPr="000613A0" w:rsidRDefault="000613A0" w:rsidP="000613A0">
      <w:pPr>
        <w:rPr>
          <w:lang w:eastAsia="en-US"/>
        </w:rPr>
      </w:pPr>
    </w:p>
    <w:p w14:paraId="3E9618E8" w14:textId="1F465825" w:rsidR="000613A0" w:rsidRPr="000613A0" w:rsidRDefault="000613A0" w:rsidP="000613A0">
      <w:pPr>
        <w:tabs>
          <w:tab w:val="left" w:pos="2265"/>
        </w:tabs>
        <w:rPr>
          <w:lang w:eastAsia="en-US"/>
        </w:rPr>
      </w:pPr>
      <w:r>
        <w:rPr>
          <w:lang w:eastAsia="en-US"/>
        </w:rPr>
        <w:tab/>
      </w:r>
    </w:p>
    <w:sectPr w:rsidR="000613A0" w:rsidRPr="000613A0" w:rsidSect="00DA050F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C7AB" w14:textId="77777777" w:rsidR="00681F2D" w:rsidRDefault="00681F2D" w:rsidP="00534F7F">
      <w:pPr>
        <w:spacing w:line="240" w:lineRule="auto"/>
      </w:pPr>
      <w:r>
        <w:separator/>
      </w:r>
    </w:p>
  </w:endnote>
  <w:endnote w:type="continuationSeparator" w:id="0">
    <w:p w14:paraId="07A22236" w14:textId="77777777" w:rsidR="00681F2D" w:rsidRDefault="00681F2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:rsidRPr="009A6490" w14:paraId="5D18081C" w14:textId="77777777" w:rsidTr="00394572">
      <w:trPr>
        <w:trHeight w:val="227"/>
      </w:trPr>
      <w:tc>
        <w:tcPr>
          <w:tcW w:w="9634" w:type="dxa"/>
        </w:tcPr>
        <w:p w14:paraId="5DDF5DA2" w14:textId="617836ED" w:rsidR="00394572" w:rsidRPr="009A6490" w:rsidRDefault="002D5A78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D5A7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Attachment</w:t>
          </w:r>
          <w:r w:rsidR="000613A0" w:rsidRPr="009A649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 xml:space="preserve">: </w:t>
          </w:r>
          <w:r w:rsidR="009A6490" w:rsidRPr="009A6490">
            <w:rPr>
              <w:rFonts w:ascii="Times New Roman" w:hAnsi="Times New Roman" w:cs="Times New Roman"/>
              <w:sz w:val="24"/>
              <w:szCs w:val="24"/>
              <w:bdr w:val="none" w:sz="0" w:space="0" w:color="auto" w:frame="1"/>
              <w:lang w:val="en-US"/>
            </w:rPr>
            <w:t>A copy of the translation/proofreading</w:t>
          </w:r>
        </w:p>
      </w:tc>
    </w:tr>
  </w:tbl>
  <w:p w14:paraId="3BEBDA31" w14:textId="77777777" w:rsidR="00A354CE" w:rsidRPr="009A6490" w:rsidRDefault="00A354CE" w:rsidP="00A354CE">
    <w:pPr>
      <w:pStyle w:val="AralkYok"/>
      <w:rPr>
        <w:rFonts w:ascii="Times New Roman" w:hAnsi="Times New Roman" w:cs="Times New Roman"/>
        <w:sz w:val="24"/>
        <w:szCs w:val="24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06C8" w14:textId="77777777" w:rsidR="00681F2D" w:rsidRDefault="00681F2D" w:rsidP="00534F7F">
      <w:pPr>
        <w:spacing w:line="240" w:lineRule="auto"/>
      </w:pPr>
      <w:r>
        <w:separator/>
      </w:r>
    </w:p>
  </w:footnote>
  <w:footnote w:type="continuationSeparator" w:id="0">
    <w:p w14:paraId="746B774B" w14:textId="77777777" w:rsidR="00681F2D" w:rsidRDefault="00681F2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66A08D74" w14:textId="77777777" w:rsidR="003324AD" w:rsidRPr="003324AD" w:rsidRDefault="003324AD" w:rsidP="003324AD">
          <w:pPr>
            <w:pStyle w:val="NormalWeb"/>
            <w:shd w:val="clear" w:color="auto" w:fill="FFFFFF"/>
            <w:spacing w:before="0" w:beforeAutospacing="0" w:after="0" w:afterAutospacing="0"/>
            <w:jc w:val="center"/>
            <w:textAlignment w:val="baselin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lang w:eastAsia="en-US"/>
            </w:rPr>
          </w:pPr>
          <w:r w:rsidRPr="003324AD">
            <w:rPr>
              <w:rFonts w:ascii="Cambria" w:eastAsiaTheme="minorHAnsi" w:hAnsi="Cambria" w:cstheme="minorBidi"/>
              <w:color w:val="002060"/>
              <w:lang w:eastAsia="en-US"/>
            </w:rPr>
            <w:t>CERTIFICATE OF CONFORMITY FOR TRANSLATION/PROOFREADING</w:t>
          </w:r>
        </w:p>
        <w:p w14:paraId="5CD4B38E" w14:textId="05E19FC6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3C6C632" w:rsidR="005F1684" w:rsidRPr="00C50205" w:rsidRDefault="009433F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0613A0">
            <w:rPr>
              <w:rFonts w:ascii="Cambria" w:hAnsi="Cambria"/>
              <w:color w:val="002060"/>
              <w:sz w:val="16"/>
              <w:szCs w:val="16"/>
            </w:rPr>
            <w:t>29</w:t>
          </w:r>
          <w:r w:rsidR="009A6490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6384222" w:rsidR="005F1684" w:rsidRDefault="000613A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25.01.2024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4BA24172" w:rsidR="005F1684" w:rsidRPr="00171789" w:rsidRDefault="009433FF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03.03.2025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14A10AF5" w:rsidR="005F1684" w:rsidRPr="00171789" w:rsidRDefault="009433FF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7623">
    <w:abstractNumId w:val="1"/>
  </w:num>
  <w:num w:numId="2" w16cid:durableId="737166496">
    <w:abstractNumId w:val="0"/>
  </w:num>
  <w:num w:numId="3" w16cid:durableId="211100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3A0"/>
    <w:rsid w:val="000760ED"/>
    <w:rsid w:val="0007793B"/>
    <w:rsid w:val="000B4DCD"/>
    <w:rsid w:val="0010558B"/>
    <w:rsid w:val="001102B6"/>
    <w:rsid w:val="00164950"/>
    <w:rsid w:val="0016547C"/>
    <w:rsid w:val="001721E4"/>
    <w:rsid w:val="0017696B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2D5A78"/>
    <w:rsid w:val="003230A8"/>
    <w:rsid w:val="003324AD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81F2D"/>
    <w:rsid w:val="00715C4E"/>
    <w:rsid w:val="00732B57"/>
    <w:rsid w:val="0073606C"/>
    <w:rsid w:val="007841D7"/>
    <w:rsid w:val="007D4382"/>
    <w:rsid w:val="008747AE"/>
    <w:rsid w:val="008839C7"/>
    <w:rsid w:val="00896680"/>
    <w:rsid w:val="008C58A9"/>
    <w:rsid w:val="008D0E59"/>
    <w:rsid w:val="008E4131"/>
    <w:rsid w:val="009433FF"/>
    <w:rsid w:val="009471C8"/>
    <w:rsid w:val="009948D9"/>
    <w:rsid w:val="009A6490"/>
    <w:rsid w:val="009B6319"/>
    <w:rsid w:val="009F3345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B2C6B"/>
    <w:rsid w:val="00CE69C5"/>
    <w:rsid w:val="00D23714"/>
    <w:rsid w:val="00D53C7A"/>
    <w:rsid w:val="00DA050F"/>
    <w:rsid w:val="00DD51A4"/>
    <w:rsid w:val="00DF06D6"/>
    <w:rsid w:val="00E36113"/>
    <w:rsid w:val="00E54126"/>
    <w:rsid w:val="00E60D85"/>
    <w:rsid w:val="00E87CF8"/>
    <w:rsid w:val="00E87FEE"/>
    <w:rsid w:val="00F11582"/>
    <w:rsid w:val="00F161F1"/>
    <w:rsid w:val="00F33005"/>
    <w:rsid w:val="00F646E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Gl">
    <w:name w:val="Strong"/>
    <w:basedOn w:val="VarsaylanParagrafYazTipi"/>
    <w:uiPriority w:val="22"/>
    <w:qFormat/>
    <w:rsid w:val="0006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6</cp:revision>
  <cp:lastPrinted>2020-11-10T09:52:00Z</cp:lastPrinted>
  <dcterms:created xsi:type="dcterms:W3CDTF">2024-01-25T08:25:00Z</dcterms:created>
  <dcterms:modified xsi:type="dcterms:W3CDTF">2025-03-03T06:06:00Z</dcterms:modified>
</cp:coreProperties>
</file>