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1AF60F73" w14:textId="6840F82C" w:rsidR="004C0631" w:rsidRDefault="00A2329B" w:rsidP="00A2329B">
      <w:pPr>
        <w:widowControl/>
        <w:autoSpaceDE w:val="0"/>
        <w:autoSpaceDN w:val="0"/>
        <w:adjustRightInd w:val="0"/>
        <w:spacing w:line="240" w:lineRule="auto"/>
        <w:ind w:right="138"/>
        <w:jc w:val="center"/>
        <w:rPr>
          <w:rFonts w:ascii="Cambria" w:hAnsi="Cambria"/>
          <w:b/>
          <w:color w:val="000000" w:themeColor="text1"/>
        </w:rPr>
      </w:pPr>
      <w:r w:rsidRPr="00A2329B">
        <w:rPr>
          <w:rFonts w:ascii="Cambria" w:hAnsi="Cambria"/>
          <w:b/>
          <w:color w:val="000000" w:themeColor="text1"/>
        </w:rPr>
        <w:t xml:space="preserve">ÇEVİRİ VE REDAKSİYON </w:t>
      </w:r>
      <w:r w:rsidR="00CA7A7C">
        <w:rPr>
          <w:rFonts w:ascii="Cambria" w:hAnsi="Cambria"/>
          <w:b/>
          <w:color w:val="000000" w:themeColor="text1"/>
        </w:rPr>
        <w:t>TALEP</w:t>
      </w:r>
      <w:r w:rsidRPr="00A2329B">
        <w:rPr>
          <w:rFonts w:ascii="Cambria" w:hAnsi="Cambria"/>
          <w:b/>
          <w:color w:val="000000" w:themeColor="text1"/>
        </w:rPr>
        <w:t xml:space="preserve"> FORMU</w:t>
      </w:r>
    </w:p>
    <w:p w14:paraId="508A804C" w14:textId="77777777" w:rsidR="00CA7A7C" w:rsidRPr="00A2329B" w:rsidRDefault="00CA7A7C" w:rsidP="00A2329B">
      <w:pPr>
        <w:widowControl/>
        <w:autoSpaceDE w:val="0"/>
        <w:autoSpaceDN w:val="0"/>
        <w:adjustRightInd w:val="0"/>
        <w:spacing w:line="240" w:lineRule="auto"/>
        <w:ind w:right="13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C47C2B0" w14:textId="77777777" w:rsidR="004C0631" w:rsidRDefault="004C063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573"/>
        <w:gridCol w:w="2646"/>
        <w:gridCol w:w="3058"/>
        <w:gridCol w:w="2299"/>
      </w:tblGrid>
      <w:tr w:rsidR="00CA7A7C" w:rsidRPr="00CE590C" w14:paraId="259EA414" w14:textId="77777777" w:rsidTr="00B14082">
        <w:tc>
          <w:tcPr>
            <w:tcW w:w="9576" w:type="dxa"/>
            <w:gridSpan w:val="4"/>
          </w:tcPr>
          <w:p w14:paraId="78AD262E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Redaksiyon (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Proofreading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>) / Çeviri Talebinde Bulunanın;</w:t>
            </w:r>
          </w:p>
        </w:tc>
      </w:tr>
      <w:tr w:rsidR="00CA7A7C" w:rsidRPr="00CE590C" w14:paraId="49408788" w14:textId="77777777" w:rsidTr="00B14082">
        <w:tc>
          <w:tcPr>
            <w:tcW w:w="1573" w:type="dxa"/>
          </w:tcPr>
          <w:p w14:paraId="5209665C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Ü</w:t>
            </w:r>
            <w:r w:rsidRPr="00CE590C">
              <w:rPr>
                <w:rFonts w:ascii="Times New Roman" w:hAnsi="Times New Roman" w:cs="Times New Roman"/>
                <w:color w:val="auto"/>
              </w:rPr>
              <w:t>nvanı</w:t>
            </w:r>
            <w:proofErr w:type="spellEnd"/>
            <w:r w:rsidRPr="00CE590C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2646" w:type="dxa"/>
          </w:tcPr>
          <w:p w14:paraId="4DA8C21F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8" w:type="dxa"/>
          </w:tcPr>
          <w:p w14:paraId="5E2BEBE9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Tarih:</w:t>
            </w:r>
          </w:p>
        </w:tc>
        <w:tc>
          <w:tcPr>
            <w:tcW w:w="2299" w:type="dxa"/>
          </w:tcPr>
          <w:p w14:paraId="560642E1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A7C" w:rsidRPr="00CE590C" w14:paraId="41A3C026" w14:textId="77777777" w:rsidTr="00B14082">
        <w:tc>
          <w:tcPr>
            <w:tcW w:w="1573" w:type="dxa"/>
          </w:tcPr>
          <w:p w14:paraId="4B9C456C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Adı- Soyadı:</w:t>
            </w:r>
          </w:p>
        </w:tc>
        <w:tc>
          <w:tcPr>
            <w:tcW w:w="2646" w:type="dxa"/>
          </w:tcPr>
          <w:p w14:paraId="452011FB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8" w:type="dxa"/>
          </w:tcPr>
          <w:p w14:paraId="7A5EAA8A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Talep Edilen Teslim Tarihi:</w:t>
            </w:r>
          </w:p>
        </w:tc>
        <w:tc>
          <w:tcPr>
            <w:tcW w:w="2299" w:type="dxa"/>
          </w:tcPr>
          <w:p w14:paraId="1CC1609A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A7C" w:rsidRPr="00CE590C" w14:paraId="5C0B831D" w14:textId="77777777" w:rsidTr="00B14082">
        <w:tc>
          <w:tcPr>
            <w:tcW w:w="1573" w:type="dxa"/>
          </w:tcPr>
          <w:p w14:paraId="420F413B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Birimi:</w:t>
            </w:r>
          </w:p>
        </w:tc>
        <w:tc>
          <w:tcPr>
            <w:tcW w:w="2646" w:type="dxa"/>
          </w:tcPr>
          <w:p w14:paraId="5E463C97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8" w:type="dxa"/>
          </w:tcPr>
          <w:p w14:paraId="478F439F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</w:t>
            </w:r>
            <w:r w:rsidRPr="00CE590C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posta</w:t>
            </w:r>
            <w:r w:rsidRPr="00CE590C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2299" w:type="dxa"/>
          </w:tcPr>
          <w:p w14:paraId="5E2211A3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A7C" w:rsidRPr="00CE590C" w14:paraId="44FF41B3" w14:textId="77777777" w:rsidTr="00B14082">
        <w:tc>
          <w:tcPr>
            <w:tcW w:w="1573" w:type="dxa"/>
          </w:tcPr>
          <w:p w14:paraId="40B1D4C3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GSM:</w:t>
            </w:r>
          </w:p>
        </w:tc>
        <w:tc>
          <w:tcPr>
            <w:tcW w:w="2646" w:type="dxa"/>
          </w:tcPr>
          <w:p w14:paraId="013C25E5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8" w:type="dxa"/>
          </w:tcPr>
          <w:p w14:paraId="7B8668A0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İmza:</w:t>
            </w:r>
          </w:p>
        </w:tc>
        <w:tc>
          <w:tcPr>
            <w:tcW w:w="2299" w:type="dxa"/>
          </w:tcPr>
          <w:p w14:paraId="6E68C94B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A7C" w:rsidRPr="00CE590C" w14:paraId="7A5E5D21" w14:textId="77777777" w:rsidTr="00B14082">
        <w:tc>
          <w:tcPr>
            <w:tcW w:w="9576" w:type="dxa"/>
            <w:gridSpan w:val="4"/>
          </w:tcPr>
          <w:p w14:paraId="0F8848D2" w14:textId="77777777" w:rsidR="00CA7A7C" w:rsidRPr="00CE590C" w:rsidRDefault="00CA7A7C" w:rsidP="00B14082">
            <w:pPr>
              <w:pStyle w:val="normal0"/>
              <w:spacing w:line="48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b/>
                <w:color w:val="auto"/>
              </w:rPr>
              <w:sym w:font="Symbol" w:char="F07F"/>
            </w:r>
            <w:r w:rsidRPr="00CE590C">
              <w:rPr>
                <w:rFonts w:ascii="Times New Roman" w:hAnsi="Times New Roman" w:cs="Times New Roman"/>
                <w:color w:val="auto"/>
              </w:rPr>
              <w:t xml:space="preserve"> Çeviri taahhütnamesini kabul ediyorum.</w:t>
            </w:r>
          </w:p>
        </w:tc>
      </w:tr>
    </w:tbl>
    <w:p w14:paraId="0CA28F23" w14:textId="77777777" w:rsidR="00CA7A7C" w:rsidRDefault="00CA7A7C" w:rsidP="00CA7A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94"/>
        <w:gridCol w:w="2109"/>
        <w:gridCol w:w="2409"/>
        <w:gridCol w:w="2664"/>
      </w:tblGrid>
      <w:tr w:rsidR="00CA7A7C" w:rsidRPr="00CE590C" w14:paraId="7C8EE041" w14:textId="77777777" w:rsidTr="00B14082">
        <w:tc>
          <w:tcPr>
            <w:tcW w:w="9576" w:type="dxa"/>
            <w:gridSpan w:val="4"/>
          </w:tcPr>
          <w:p w14:paraId="0EE183ED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Çeviri ve Redaksiyon </w:t>
            </w:r>
            <w:r w:rsidRPr="00CE590C">
              <w:rPr>
                <w:rFonts w:ascii="Times New Roman" w:hAnsi="Times New Roman" w:cs="Times New Roman"/>
                <w:b/>
                <w:color w:val="auto"/>
              </w:rPr>
              <w:t>Bilgileri</w:t>
            </w:r>
          </w:p>
        </w:tc>
      </w:tr>
      <w:tr w:rsidR="00CA7A7C" w:rsidRPr="00CE590C" w14:paraId="22BB7893" w14:textId="77777777" w:rsidTr="00B14082">
        <w:tc>
          <w:tcPr>
            <w:tcW w:w="2394" w:type="dxa"/>
            <w:vAlign w:val="center"/>
          </w:tcPr>
          <w:p w14:paraId="103E108E" w14:textId="77777777" w:rsidR="00CA7A7C" w:rsidRPr="00CE590C" w:rsidRDefault="00CA7A7C" w:rsidP="00B14082">
            <w:pPr>
              <w:pStyle w:val="normal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Hizmet Türü:</w:t>
            </w:r>
          </w:p>
        </w:tc>
        <w:tc>
          <w:tcPr>
            <w:tcW w:w="7182" w:type="dxa"/>
            <w:gridSpan w:val="3"/>
          </w:tcPr>
          <w:p w14:paraId="380DE3A4" w14:textId="77777777" w:rsidR="00CA7A7C" w:rsidRPr="00CE590C" w:rsidRDefault="00CA7A7C" w:rsidP="00B14082">
            <w:pPr>
              <w:pStyle w:val="normal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b/>
                <w:color w:val="auto"/>
              </w:rPr>
              <w:sym w:font="Symbol" w:char="F07F"/>
            </w:r>
            <w:r w:rsidRPr="00CE59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CE590C">
              <w:rPr>
                <w:rFonts w:ascii="Times New Roman" w:hAnsi="Times New Roman" w:cs="Times New Roman"/>
                <w:color w:val="auto"/>
              </w:rPr>
              <w:t>Çeviri</w:t>
            </w:r>
          </w:p>
          <w:p w14:paraId="07E2CC12" w14:textId="77777777" w:rsidR="00CA7A7C" w:rsidRPr="00CE590C" w:rsidRDefault="00CA7A7C" w:rsidP="00B14082">
            <w:pPr>
              <w:pStyle w:val="normal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b/>
                <w:color w:val="auto"/>
              </w:rPr>
              <w:sym w:font="Symbol" w:char="F07F"/>
            </w:r>
            <w:r w:rsidRPr="00CE590C">
              <w:rPr>
                <w:rFonts w:ascii="Times New Roman" w:hAnsi="Times New Roman" w:cs="Times New Roman"/>
                <w:color w:val="auto"/>
              </w:rPr>
              <w:t xml:space="preserve">  Redaksiyon</w:t>
            </w:r>
          </w:p>
        </w:tc>
      </w:tr>
      <w:tr w:rsidR="00CA7A7C" w:rsidRPr="00CE590C" w14:paraId="78D1547E" w14:textId="77777777" w:rsidTr="00B14082">
        <w:tc>
          <w:tcPr>
            <w:tcW w:w="2394" w:type="dxa"/>
            <w:vAlign w:val="center"/>
          </w:tcPr>
          <w:p w14:paraId="0D0D756C" w14:textId="77777777" w:rsidR="00CA7A7C" w:rsidRPr="00CE590C" w:rsidRDefault="00CA7A7C" w:rsidP="00B14082">
            <w:pPr>
              <w:pStyle w:val="normal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Metnin Orijinal Dili:</w:t>
            </w:r>
          </w:p>
        </w:tc>
        <w:tc>
          <w:tcPr>
            <w:tcW w:w="2109" w:type="dxa"/>
            <w:vAlign w:val="center"/>
          </w:tcPr>
          <w:p w14:paraId="585E77CA" w14:textId="77777777" w:rsidR="00CA7A7C" w:rsidRPr="00CE590C" w:rsidRDefault="00CA7A7C" w:rsidP="00B14082">
            <w:pPr>
              <w:pStyle w:val="normal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3B266C21" w14:textId="77777777" w:rsidR="00CA7A7C" w:rsidRPr="00CE590C" w:rsidRDefault="00CA7A7C" w:rsidP="00B14082">
            <w:pPr>
              <w:pStyle w:val="normal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Çeviri / </w:t>
            </w:r>
            <w:r w:rsidRPr="00CE590C">
              <w:rPr>
                <w:rFonts w:ascii="Times New Roman" w:hAnsi="Times New Roman" w:cs="Times New Roman"/>
                <w:color w:val="auto"/>
              </w:rPr>
              <w:t>Redaksiyon Yapılması İstenilen Dil:</w:t>
            </w:r>
          </w:p>
        </w:tc>
        <w:tc>
          <w:tcPr>
            <w:tcW w:w="2664" w:type="dxa"/>
            <w:vAlign w:val="center"/>
          </w:tcPr>
          <w:p w14:paraId="4C0F0F78" w14:textId="77777777" w:rsidR="00CA7A7C" w:rsidRPr="00CE590C" w:rsidRDefault="00CA7A7C" w:rsidP="00B14082">
            <w:pPr>
              <w:pStyle w:val="normal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A7C" w:rsidRPr="00CE590C" w14:paraId="2D58AE49" w14:textId="77777777" w:rsidTr="00B14082">
        <w:tc>
          <w:tcPr>
            <w:tcW w:w="2394" w:type="dxa"/>
          </w:tcPr>
          <w:p w14:paraId="11A3672E" w14:textId="77777777" w:rsidR="00CA7A7C" w:rsidRPr="00CE590C" w:rsidRDefault="00CA7A7C" w:rsidP="00B14082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Sayfa Sayısı:</w:t>
            </w:r>
          </w:p>
        </w:tc>
        <w:tc>
          <w:tcPr>
            <w:tcW w:w="7182" w:type="dxa"/>
            <w:gridSpan w:val="3"/>
          </w:tcPr>
          <w:p w14:paraId="44B9F77F" w14:textId="77777777" w:rsidR="00CA7A7C" w:rsidRPr="00CE590C" w:rsidRDefault="00CA7A7C" w:rsidP="00B14082">
            <w:pPr>
              <w:pStyle w:val="normal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A7C" w:rsidRPr="00CE590C" w14:paraId="0775FB53" w14:textId="77777777" w:rsidTr="00B14082">
        <w:tc>
          <w:tcPr>
            <w:tcW w:w="2394" w:type="dxa"/>
          </w:tcPr>
          <w:p w14:paraId="3E22F69E" w14:textId="77777777" w:rsidR="00CA7A7C" w:rsidRPr="00CE590C" w:rsidRDefault="00CA7A7C" w:rsidP="00B14082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Sözcük Sayısı:</w:t>
            </w:r>
          </w:p>
        </w:tc>
        <w:tc>
          <w:tcPr>
            <w:tcW w:w="7182" w:type="dxa"/>
            <w:gridSpan w:val="3"/>
          </w:tcPr>
          <w:p w14:paraId="5E5BEBE8" w14:textId="77777777" w:rsidR="00CA7A7C" w:rsidRPr="00CE590C" w:rsidRDefault="00CA7A7C" w:rsidP="00B14082">
            <w:pPr>
              <w:pStyle w:val="normal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A7C" w:rsidRPr="00CE590C" w14:paraId="6EA0E056" w14:textId="77777777" w:rsidTr="00B14082">
        <w:tc>
          <w:tcPr>
            <w:tcW w:w="2394" w:type="dxa"/>
          </w:tcPr>
          <w:p w14:paraId="54376309" w14:textId="77777777" w:rsidR="00CA7A7C" w:rsidRPr="00CE590C" w:rsidRDefault="00CA7A7C" w:rsidP="00B14082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Karakter Sayısı:</w:t>
            </w:r>
          </w:p>
        </w:tc>
        <w:tc>
          <w:tcPr>
            <w:tcW w:w="7182" w:type="dxa"/>
            <w:gridSpan w:val="3"/>
          </w:tcPr>
          <w:p w14:paraId="6BDF3FD6" w14:textId="77777777" w:rsidR="00CA7A7C" w:rsidRPr="00CE590C" w:rsidRDefault="00CA7A7C" w:rsidP="00B14082">
            <w:pPr>
              <w:pStyle w:val="normal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CA8C43B" w14:textId="77777777" w:rsidR="00CA7A7C" w:rsidRDefault="00CA7A7C" w:rsidP="00CA7A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76"/>
        <w:gridCol w:w="7200"/>
      </w:tblGrid>
      <w:tr w:rsidR="00CA7A7C" w:rsidRPr="00CE590C" w14:paraId="4E607486" w14:textId="77777777" w:rsidTr="00B14082">
        <w:tc>
          <w:tcPr>
            <w:tcW w:w="9576" w:type="dxa"/>
            <w:gridSpan w:val="2"/>
          </w:tcPr>
          <w:p w14:paraId="73C45792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E590C">
              <w:rPr>
                <w:rFonts w:ascii="Times New Roman" w:hAnsi="Times New Roman" w:cs="Times New Roman"/>
                <w:b/>
                <w:color w:val="auto"/>
              </w:rPr>
              <w:t xml:space="preserve">Bu kısım </w:t>
            </w:r>
            <w:r>
              <w:rPr>
                <w:rFonts w:ascii="Times New Roman" w:hAnsi="Times New Roman" w:cs="Times New Roman"/>
                <w:b/>
                <w:color w:val="auto"/>
              </w:rPr>
              <w:t>Redaksiyon, Çeviri ve Akademik Yazım Birimi</w:t>
            </w:r>
            <w:r w:rsidRPr="00CE590C">
              <w:rPr>
                <w:rFonts w:ascii="Times New Roman" w:hAnsi="Times New Roman" w:cs="Times New Roman"/>
                <w:b/>
                <w:color w:val="auto"/>
              </w:rPr>
              <w:t xml:space="preserve"> tarafından doldurulacaktır.</w:t>
            </w:r>
          </w:p>
        </w:tc>
      </w:tr>
      <w:tr w:rsidR="00CA7A7C" w:rsidRPr="00CE590C" w14:paraId="3A85D3ED" w14:textId="77777777" w:rsidTr="00B14082">
        <w:tc>
          <w:tcPr>
            <w:tcW w:w="2376" w:type="dxa"/>
          </w:tcPr>
          <w:p w14:paraId="65631584" w14:textId="77777777" w:rsidR="00CA7A7C" w:rsidRPr="00CE590C" w:rsidRDefault="00CA7A7C" w:rsidP="00B14082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Talep Edilen Ücret:</w:t>
            </w:r>
          </w:p>
        </w:tc>
        <w:tc>
          <w:tcPr>
            <w:tcW w:w="7200" w:type="dxa"/>
          </w:tcPr>
          <w:p w14:paraId="253D44D1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A7C" w:rsidRPr="00CE590C" w14:paraId="270E3A65" w14:textId="77777777" w:rsidTr="00B14082">
        <w:tc>
          <w:tcPr>
            <w:tcW w:w="2376" w:type="dxa"/>
          </w:tcPr>
          <w:p w14:paraId="3B20084F" w14:textId="77777777" w:rsidR="00CA7A7C" w:rsidRPr="00CE590C" w:rsidRDefault="00CA7A7C" w:rsidP="00B14082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Son Teslim Tarihi:</w:t>
            </w:r>
          </w:p>
        </w:tc>
        <w:tc>
          <w:tcPr>
            <w:tcW w:w="7200" w:type="dxa"/>
          </w:tcPr>
          <w:p w14:paraId="56EB970A" w14:textId="77777777" w:rsidR="00CA7A7C" w:rsidRPr="00CE590C" w:rsidRDefault="00CA7A7C" w:rsidP="00B14082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A7C" w:rsidRPr="00CE590C" w14:paraId="07BAC23E" w14:textId="77777777" w:rsidTr="00B14082">
        <w:tc>
          <w:tcPr>
            <w:tcW w:w="9576" w:type="dxa"/>
            <w:gridSpan w:val="2"/>
            <w:vAlign w:val="bottom"/>
          </w:tcPr>
          <w:p w14:paraId="67E2ED69" w14:textId="77777777" w:rsidR="00CA7A7C" w:rsidRPr="00CE590C" w:rsidRDefault="00CA7A7C" w:rsidP="00B14082">
            <w:pPr>
              <w:pStyle w:val="normal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Görevlendirilen Personel</w:t>
            </w:r>
          </w:p>
        </w:tc>
      </w:tr>
      <w:tr w:rsidR="00CA7A7C" w:rsidRPr="00CE590C" w14:paraId="2ED80AA2" w14:textId="77777777" w:rsidTr="00B14082">
        <w:trPr>
          <w:trHeight w:val="461"/>
        </w:trPr>
        <w:tc>
          <w:tcPr>
            <w:tcW w:w="2376" w:type="dxa"/>
            <w:vAlign w:val="center"/>
          </w:tcPr>
          <w:p w14:paraId="22BA89FC" w14:textId="77777777" w:rsidR="00CA7A7C" w:rsidRPr="00CE590C" w:rsidRDefault="00CA7A7C" w:rsidP="00B14082">
            <w:pPr>
              <w:pStyle w:val="normal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CE590C">
              <w:rPr>
                <w:rFonts w:ascii="Times New Roman" w:hAnsi="Times New Roman" w:cs="Times New Roman"/>
                <w:color w:val="auto"/>
              </w:rPr>
              <w:t>Adı Soyadı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7200" w:type="dxa"/>
          </w:tcPr>
          <w:p w14:paraId="694C4AA2" w14:textId="77777777" w:rsidR="00CA7A7C" w:rsidRPr="00CE590C" w:rsidRDefault="00CA7A7C" w:rsidP="00B14082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9A14132" w14:textId="77777777" w:rsidR="00CA7A7C" w:rsidRDefault="00CA7A7C" w:rsidP="00CA7A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A6AF9" w14:textId="77777777" w:rsidR="00CA7A7C" w:rsidRDefault="00CA7A7C" w:rsidP="00CA7A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0B75E" w14:textId="77777777" w:rsidR="00CA7A7C" w:rsidRDefault="00CA7A7C" w:rsidP="00CA7A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AAF36" w14:textId="77777777" w:rsidR="00CA7A7C" w:rsidRDefault="00CA7A7C" w:rsidP="00CA7A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79CFD" w14:textId="77777777" w:rsidR="00CA7A7C" w:rsidRPr="00DC7DDC" w:rsidRDefault="00CA7A7C" w:rsidP="00CA7A7C">
      <w:pPr>
        <w:pStyle w:val="normal0"/>
        <w:jc w:val="center"/>
        <w:rPr>
          <w:rFonts w:ascii="Times New Roman" w:hAnsi="Times New Roman" w:cs="Times New Roman"/>
          <w:b/>
          <w:bCs/>
          <w:color w:val="auto"/>
        </w:rPr>
      </w:pPr>
      <w:r w:rsidRPr="00DC7DDC">
        <w:rPr>
          <w:rFonts w:ascii="Times New Roman" w:hAnsi="Times New Roman" w:cs="Times New Roman"/>
          <w:b/>
          <w:bCs/>
          <w:color w:val="auto"/>
        </w:rPr>
        <w:t>TAAHHÜTNAME</w:t>
      </w:r>
    </w:p>
    <w:p w14:paraId="77CE5D63" w14:textId="77777777" w:rsidR="00CA7A7C" w:rsidRDefault="00CA7A7C" w:rsidP="00CA7A7C">
      <w:pPr>
        <w:pStyle w:val="normal0"/>
        <w:jc w:val="both"/>
        <w:rPr>
          <w:rFonts w:ascii="Times New Roman" w:hAnsi="Times New Roman" w:cs="Times New Roman"/>
          <w:color w:val="auto"/>
        </w:rPr>
      </w:pPr>
    </w:p>
    <w:p w14:paraId="42E1AA1B" w14:textId="77777777" w:rsidR="00CA7A7C" w:rsidRPr="00CE590C" w:rsidRDefault="00CA7A7C" w:rsidP="00CA7A7C">
      <w:pPr>
        <w:pStyle w:val="normal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 </w:t>
      </w:r>
      <w:r w:rsidRPr="00CE590C">
        <w:rPr>
          <w:rFonts w:ascii="Times New Roman" w:hAnsi="Times New Roman" w:cs="Times New Roman"/>
          <w:color w:val="auto"/>
        </w:rPr>
        <w:t xml:space="preserve">Birim, redaksiyon </w:t>
      </w:r>
      <w:r>
        <w:rPr>
          <w:rFonts w:ascii="Times New Roman" w:hAnsi="Times New Roman" w:cs="Times New Roman"/>
          <w:color w:val="auto"/>
        </w:rPr>
        <w:t xml:space="preserve">ve </w:t>
      </w:r>
      <w:r w:rsidRPr="00CE590C">
        <w:rPr>
          <w:rFonts w:ascii="Times New Roman" w:hAnsi="Times New Roman" w:cs="Times New Roman"/>
          <w:color w:val="auto"/>
        </w:rPr>
        <w:t xml:space="preserve">çeviri </w:t>
      </w:r>
      <w:r>
        <w:rPr>
          <w:rFonts w:ascii="Times New Roman" w:hAnsi="Times New Roman" w:cs="Times New Roman"/>
          <w:color w:val="auto"/>
        </w:rPr>
        <w:t xml:space="preserve">sürecinde görevlendirilen </w:t>
      </w:r>
      <w:r w:rsidRPr="00CE590C">
        <w:rPr>
          <w:rFonts w:ascii="Times New Roman" w:hAnsi="Times New Roman" w:cs="Times New Roman"/>
          <w:color w:val="auto"/>
        </w:rPr>
        <w:t xml:space="preserve">öğretim elemanlarının redakte ettikleri ya da çevirisini yaptıkları </w:t>
      </w:r>
      <w:r>
        <w:rPr>
          <w:rFonts w:ascii="Times New Roman" w:hAnsi="Times New Roman" w:cs="Times New Roman"/>
          <w:color w:val="auto"/>
        </w:rPr>
        <w:t>akademik metinlerin</w:t>
      </w:r>
      <w:r w:rsidRPr="00CE590C">
        <w:rPr>
          <w:rFonts w:ascii="Times New Roman" w:hAnsi="Times New Roman" w:cs="Times New Roman"/>
          <w:color w:val="auto"/>
        </w:rPr>
        <w:t xml:space="preserve"> mutlak anlamda doğru olduğunu taahhüt etmemektedir</w:t>
      </w:r>
      <w:r>
        <w:rPr>
          <w:rFonts w:ascii="Times New Roman" w:hAnsi="Times New Roman" w:cs="Times New Roman"/>
          <w:color w:val="auto"/>
        </w:rPr>
        <w:t>.</w:t>
      </w:r>
      <w:r w:rsidRPr="00CE590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Birimin, akademik metinlerin</w:t>
      </w:r>
      <w:r w:rsidRPr="00CE590C">
        <w:rPr>
          <w:rFonts w:ascii="Times New Roman" w:hAnsi="Times New Roman" w:cs="Times New Roman"/>
          <w:color w:val="auto"/>
        </w:rPr>
        <w:t xml:space="preserve"> redakte edilmesinden ya da çevirisi yapıldıktan sonra mutlak surette yayımlanacağı ya da dil açısından mutlak anlamda doğru olacağı garantisi ya da taahhüdü bulunmamaktadır.</w:t>
      </w:r>
    </w:p>
    <w:p w14:paraId="6647B37C" w14:textId="77777777" w:rsidR="00CA7A7C" w:rsidRDefault="00CA7A7C" w:rsidP="00CA7A7C">
      <w:pPr>
        <w:pStyle w:val="normal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  Hizmet alınacak olan ilgili a</w:t>
      </w:r>
      <w:r w:rsidRPr="00CE590C">
        <w:rPr>
          <w:rFonts w:ascii="Times New Roman" w:hAnsi="Times New Roman" w:cs="Times New Roman"/>
          <w:color w:val="auto"/>
        </w:rPr>
        <w:t>kademik metin gizli tutulacak ve her türlü telif hakkı korunacaktır.</w:t>
      </w:r>
    </w:p>
    <w:p w14:paraId="67BD888A" w14:textId="77777777" w:rsidR="00CA7A7C" w:rsidRPr="00CE590C" w:rsidRDefault="00CA7A7C" w:rsidP="00CA7A7C">
      <w:pPr>
        <w:pStyle w:val="normal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c)  Redaksiyon / çeviri hizmeti sunulmuş olan metinler için ödenen hizmet bedeli iade edilmez.</w:t>
      </w:r>
    </w:p>
    <w:p w14:paraId="6D2C16EF" w14:textId="77777777" w:rsidR="00CA7A7C" w:rsidRPr="00CE590C" w:rsidRDefault="00CA7A7C" w:rsidP="00CA7A7C">
      <w:pPr>
        <w:pStyle w:val="normal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d)  </w:t>
      </w:r>
      <w:r w:rsidRPr="00CE590C">
        <w:rPr>
          <w:rFonts w:ascii="Times New Roman" w:hAnsi="Times New Roman" w:cs="Times New Roman"/>
          <w:color w:val="auto"/>
        </w:rPr>
        <w:t>Ek redaksiyon 250 sözcükle sınırlıdır.</w:t>
      </w:r>
    </w:p>
    <w:p w14:paraId="51C29269" w14:textId="77777777" w:rsidR="00CA7A7C" w:rsidRPr="00CA7A7C" w:rsidRDefault="00CA7A7C" w:rsidP="00CA7A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7A7C" w:rsidRPr="00CA7A7C" w:rsidSect="00BF6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9583" w14:textId="77777777" w:rsidR="00BF6718" w:rsidRDefault="00BF6718" w:rsidP="00534F7F">
      <w:pPr>
        <w:spacing w:line="240" w:lineRule="auto"/>
      </w:pPr>
      <w:r>
        <w:separator/>
      </w:r>
    </w:p>
  </w:endnote>
  <w:endnote w:type="continuationSeparator" w:id="0">
    <w:p w14:paraId="1808AE12" w14:textId="77777777" w:rsidR="00BF6718" w:rsidRDefault="00BF671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D7898" w14:textId="77777777" w:rsidR="00CA7A7C" w:rsidRDefault="00CA7A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CA7A7C">
          <w:pPr>
            <w:jc w:val="both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CB2E" w14:textId="77777777" w:rsidR="00CA7A7C" w:rsidRDefault="00CA7A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0A5EC" w14:textId="77777777" w:rsidR="00BF6718" w:rsidRDefault="00BF6718" w:rsidP="00534F7F">
      <w:pPr>
        <w:spacing w:line="240" w:lineRule="auto"/>
      </w:pPr>
      <w:r>
        <w:separator/>
      </w:r>
    </w:p>
  </w:footnote>
  <w:footnote w:type="continuationSeparator" w:id="0">
    <w:p w14:paraId="4FBEBB33" w14:textId="77777777" w:rsidR="00BF6718" w:rsidRDefault="00BF671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E8A7" w14:textId="77777777" w:rsidR="00CA7A7C" w:rsidRDefault="00CA7A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407F20CF" w:rsidR="005F1684" w:rsidRPr="00D53C7A" w:rsidRDefault="004C0631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4C0631">
            <w:rPr>
              <w:rFonts w:ascii="Cambria" w:hAnsi="Cambria"/>
              <w:bCs w:val="0"/>
              <w:color w:val="002060"/>
            </w:rPr>
            <w:t xml:space="preserve">ÇEVİRİ VE REDAKSİYON </w:t>
          </w:r>
          <w:r w:rsidR="00CA7A7C">
            <w:rPr>
              <w:rFonts w:ascii="Cambria" w:hAnsi="Cambria"/>
              <w:bCs w:val="0"/>
              <w:color w:val="002060"/>
            </w:rPr>
            <w:t>TALEP</w:t>
          </w:r>
          <w:r w:rsidRPr="004C0631">
            <w:rPr>
              <w:rFonts w:ascii="Cambria" w:hAnsi="Cambria"/>
              <w:bCs w:val="0"/>
              <w:color w:val="002060"/>
            </w:rPr>
            <w:t xml:space="preserve">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6DEE709" w:rsidR="005F1684" w:rsidRPr="00C50205" w:rsidRDefault="00CA7A7C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A2329B">
            <w:rPr>
              <w:rFonts w:ascii="Cambria" w:hAnsi="Cambria"/>
              <w:color w:val="002060"/>
              <w:sz w:val="16"/>
              <w:szCs w:val="16"/>
            </w:rPr>
            <w:t>289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5862A80" w:rsidR="005F1684" w:rsidRDefault="00A2329B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25.01.2024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00B6B7E0" w:rsidR="005F1684" w:rsidRPr="00171789" w:rsidRDefault="00CA7A7C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26.02.2025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58204ECC" w:rsidR="005F1684" w:rsidRPr="00171789" w:rsidRDefault="00CA7A7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1E2D" w14:textId="77777777" w:rsidR="00CA7A7C" w:rsidRDefault="00CA7A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969646">
    <w:abstractNumId w:val="1"/>
  </w:num>
  <w:num w:numId="2" w16cid:durableId="485321690">
    <w:abstractNumId w:val="0"/>
  </w:num>
  <w:num w:numId="3" w16cid:durableId="3015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76DF8"/>
    <w:rsid w:val="00394572"/>
    <w:rsid w:val="004023B0"/>
    <w:rsid w:val="00496065"/>
    <w:rsid w:val="004C0631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715C4E"/>
    <w:rsid w:val="00732B57"/>
    <w:rsid w:val="0073606C"/>
    <w:rsid w:val="007D4382"/>
    <w:rsid w:val="008747AE"/>
    <w:rsid w:val="008839C7"/>
    <w:rsid w:val="00896680"/>
    <w:rsid w:val="008C58A9"/>
    <w:rsid w:val="008D0E59"/>
    <w:rsid w:val="009948D9"/>
    <w:rsid w:val="009B6319"/>
    <w:rsid w:val="009F55B1"/>
    <w:rsid w:val="00A125A4"/>
    <w:rsid w:val="00A2329B"/>
    <w:rsid w:val="00A354CE"/>
    <w:rsid w:val="00A454A3"/>
    <w:rsid w:val="00A746BF"/>
    <w:rsid w:val="00B0041D"/>
    <w:rsid w:val="00B94075"/>
    <w:rsid w:val="00BA2473"/>
    <w:rsid w:val="00BA2D27"/>
    <w:rsid w:val="00BC7571"/>
    <w:rsid w:val="00BF6718"/>
    <w:rsid w:val="00C0747C"/>
    <w:rsid w:val="00C305C2"/>
    <w:rsid w:val="00C50205"/>
    <w:rsid w:val="00C60EEC"/>
    <w:rsid w:val="00C61E85"/>
    <w:rsid w:val="00CA7A7C"/>
    <w:rsid w:val="00CE69C5"/>
    <w:rsid w:val="00D23714"/>
    <w:rsid w:val="00D53C7A"/>
    <w:rsid w:val="00D9106C"/>
    <w:rsid w:val="00DD51A4"/>
    <w:rsid w:val="00DF06D6"/>
    <w:rsid w:val="00E36113"/>
    <w:rsid w:val="00E54126"/>
    <w:rsid w:val="00E87CF8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0">
    <w:name w:val="normal"/>
    <w:rsid w:val="00CA7A7C"/>
    <w:pPr>
      <w:spacing w:after="0" w:line="276" w:lineRule="auto"/>
    </w:pPr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3</cp:revision>
  <cp:lastPrinted>2020-11-10T09:52:00Z</cp:lastPrinted>
  <dcterms:created xsi:type="dcterms:W3CDTF">2024-01-25T07:22:00Z</dcterms:created>
  <dcterms:modified xsi:type="dcterms:W3CDTF">2025-02-26T09:16:00Z</dcterms:modified>
</cp:coreProperties>
</file>